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59" w:rsidRDefault="00920B3A" w:rsidP="005E2D6D">
      <w:pPr>
        <w:spacing w:line="276" w:lineRule="auto"/>
      </w:pPr>
      <w:bookmarkStart w:id="0" w:name="_GoBack"/>
      <w:bookmarkEnd w:id="0"/>
      <w:proofErr w:type="spellStart"/>
      <w:r>
        <w:rPr>
          <w:rFonts w:hint="eastAsia"/>
        </w:rPr>
        <w:t>누가행전</w:t>
      </w:r>
      <w:proofErr w:type="spellEnd"/>
      <w:r>
        <w:rPr>
          <w:rFonts w:hint="eastAsia"/>
        </w:rPr>
        <w:t xml:space="preserve"> 강의안 </w:t>
      </w:r>
      <w:r>
        <w:t xml:space="preserve">7 </w:t>
      </w:r>
      <w:r w:rsidR="002B5296">
        <w:rPr>
          <w:rFonts w:hint="eastAsia"/>
        </w:rPr>
        <w:t xml:space="preserve">대신대학교 신학과 </w:t>
      </w:r>
    </w:p>
    <w:p w:rsidR="00920B3A" w:rsidRDefault="00920B3A" w:rsidP="005E2D6D">
      <w:pPr>
        <w:spacing w:line="276" w:lineRule="auto"/>
      </w:pPr>
      <w:r>
        <w:rPr>
          <w:rFonts w:hint="eastAsia"/>
        </w:rPr>
        <w:t xml:space="preserve">고대의 식사와 </w:t>
      </w:r>
      <w:proofErr w:type="spellStart"/>
      <w:r>
        <w:rPr>
          <w:rFonts w:hint="eastAsia"/>
        </w:rPr>
        <w:t>누가복음</w:t>
      </w:r>
      <w:proofErr w:type="spellEnd"/>
    </w:p>
    <w:p w:rsidR="00920B3A" w:rsidRDefault="00920B3A" w:rsidP="005E2D6D">
      <w:pPr>
        <w:pStyle w:val="a3"/>
        <w:numPr>
          <w:ilvl w:val="0"/>
          <w:numId w:val="1"/>
        </w:numPr>
        <w:spacing w:line="276" w:lineRule="auto"/>
        <w:ind w:leftChars="0" w:left="0"/>
      </w:pPr>
      <w:proofErr w:type="spellStart"/>
      <w:r>
        <w:rPr>
          <w:rFonts w:hint="eastAsia"/>
        </w:rPr>
        <w:t>오병이어</w:t>
      </w:r>
      <w:proofErr w:type="spellEnd"/>
      <w:r>
        <w:rPr>
          <w:rFonts w:hint="eastAsia"/>
        </w:rPr>
        <w:t xml:space="preserve"> </w:t>
      </w:r>
      <w:r>
        <w:t>(</w:t>
      </w:r>
      <w:proofErr w:type="spellStart"/>
      <w:r>
        <w:rPr>
          <w:rFonts w:hint="eastAsia"/>
        </w:rPr>
        <w:t>눅</w:t>
      </w:r>
      <w:proofErr w:type="spellEnd"/>
      <w:r>
        <w:rPr>
          <w:rFonts w:hint="eastAsia"/>
        </w:rPr>
        <w:t xml:space="preserve"> </w:t>
      </w:r>
      <w:r>
        <w:t>9:10-17)</w:t>
      </w:r>
    </w:p>
    <w:p w:rsidR="00920B3A" w:rsidRDefault="00920B3A" w:rsidP="005E2D6D">
      <w:pPr>
        <w:pStyle w:val="a3"/>
        <w:numPr>
          <w:ilvl w:val="1"/>
          <w:numId w:val="1"/>
        </w:numPr>
        <w:spacing w:line="276" w:lineRule="auto"/>
        <w:ind w:leftChars="0" w:left="0"/>
      </w:pPr>
      <w:r>
        <w:rPr>
          <w:rFonts w:hint="eastAsia"/>
        </w:rPr>
        <w:t xml:space="preserve">복음서의 </w:t>
      </w:r>
      <w:proofErr w:type="spellStart"/>
      <w:r>
        <w:rPr>
          <w:rFonts w:hint="eastAsia"/>
        </w:rPr>
        <w:t>오병이어</w:t>
      </w:r>
      <w:proofErr w:type="spellEnd"/>
      <w:r>
        <w:rPr>
          <w:rFonts w:hint="eastAsia"/>
        </w:rPr>
        <w:t xml:space="preserve"> 기록의 공통 요소들</w:t>
      </w:r>
    </w:p>
    <w:p w:rsidR="000B5D67" w:rsidRDefault="00EE6B69" w:rsidP="005E2D6D">
      <w:pPr>
        <w:spacing w:line="276" w:lineRule="auto"/>
      </w:pPr>
      <w:r w:rsidRPr="00EE6B69">
        <w:rPr>
          <w:rFonts w:hint="eastAsia"/>
        </w:rPr>
        <w:t>네</w:t>
      </w:r>
      <w:r w:rsidRPr="00EE6B69">
        <w:t xml:space="preserve"> 복음서의 각 기록은 다른 복음서에 없는 세부적인 내용을 담 고 있으나 여전히 동일한 기적을 다룬다는 것이 학자들의 공통적인 인식이다. 공관복음의 기록과 요한복음의 기록 사이의 차이점이 더욱 현저하다는 것도 이 사실을 뒤엎지는 못한다. 네 복음서의 공통 적인 요소들에 대하여 생각해보자. 기적은 저녁 무렵에, 인가에서 멀리 떨어진 곳에서 있었다(마 14:13; 막 6:32; 요 6:2). 예수께서 는 이 기적 전에 무리들에게 치유의 사역(마 14:14)과 가르침의 사역(막 6:34)을 하셨다</w:t>
      </w:r>
      <w:r>
        <w:rPr>
          <w:rFonts w:hint="eastAsia"/>
        </w:rPr>
        <w:t xml:space="preserve"> </w:t>
      </w:r>
      <w:r w:rsidRPr="00EE6B69">
        <w:t>(</w:t>
      </w:r>
      <w:proofErr w:type="spellStart"/>
      <w:r w:rsidRPr="00EE6B69">
        <w:t>눅</w:t>
      </w:r>
      <w:proofErr w:type="spellEnd"/>
      <w:r w:rsidRPr="00EE6B69">
        <w:t xml:space="preserve"> 9:11). 제자들은 예수께서 기적을 행하기를 기대하거나 그에게 요청하지 않았다(마 14:15, 17; 막 6:36-37; </w:t>
      </w:r>
      <w:proofErr w:type="spellStart"/>
      <w:r w:rsidRPr="00EE6B69">
        <w:t>눅</w:t>
      </w:r>
      <w:proofErr w:type="spellEnd"/>
      <w:r w:rsidRPr="00EE6B69">
        <w:t xml:space="preserve"> 9:11-14; 요 6:6, 9). </w:t>
      </w:r>
      <w:proofErr w:type="spellStart"/>
      <w:r w:rsidRPr="00EE6B69">
        <w:t>오병이어의</w:t>
      </w:r>
      <w:proofErr w:type="spellEnd"/>
      <w:r w:rsidRPr="00EE6B69">
        <w:t xml:space="preserve"> 기적은 예수님의 주도적인 활동으로 일어났다. </w:t>
      </w:r>
      <w:proofErr w:type="gramStart"/>
      <w:r w:rsidRPr="00EE6B69">
        <w:t>예수께서 기적을 행하는데</w:t>
      </w:r>
      <w:proofErr w:type="gramEnd"/>
      <w:r w:rsidRPr="00EE6B69">
        <w:t xml:space="preserve"> 사용한 음식은 빵 다섯 개와 생선 두 마리이다. 요한복음 제외하고 공관복음은 예수님의 제자들이 음식을 배분하는 일을 했음을 밝힌다(마 14:19; 막 6:41; </w:t>
      </w:r>
      <w:proofErr w:type="spellStart"/>
      <w:r w:rsidRPr="00EE6B69">
        <w:t>눅</w:t>
      </w:r>
      <w:proofErr w:type="spellEnd"/>
      <w:r w:rsidRPr="00EE6B69">
        <w:t xml:space="preserve"> 9:16). 이것은 예수께서 제자들에게 하신 “너희가 그들에게 먹을 것을 주어라”는 공관복음의 말씀과 일치된다(마 14:16; 막 6:37; </w:t>
      </w:r>
      <w:proofErr w:type="spellStart"/>
      <w:r w:rsidRPr="00EE6B69">
        <w:t>눅</w:t>
      </w:r>
      <w:proofErr w:type="spellEnd"/>
      <w:r w:rsidRPr="00EE6B69">
        <w:t xml:space="preserve"> 9:12). 무리들은 예수님의 지시에 따라서 자리에 앉는다.</w:t>
      </w:r>
      <w:r w:rsidR="00C40F55">
        <w:t xml:space="preserve"> </w:t>
      </w:r>
      <w:r w:rsidRPr="00EE6B69">
        <w:t>예수께서는 빵과 생선을 받아 축사하신 후에 제자들에게 나누어 주신다(마</w:t>
      </w:r>
      <w:r>
        <w:rPr>
          <w:rFonts w:hint="eastAsia"/>
        </w:rPr>
        <w:t xml:space="preserve"> </w:t>
      </w:r>
      <w:r w:rsidRPr="00EE6B69">
        <w:t xml:space="preserve">14:19; 막 6:41; </w:t>
      </w:r>
      <w:proofErr w:type="spellStart"/>
      <w:r w:rsidRPr="00EE6B69">
        <w:t>눅</w:t>
      </w:r>
      <w:proofErr w:type="spellEnd"/>
      <w:r w:rsidRPr="00EE6B69">
        <w:t xml:space="preserve"> 9:16; 요 6:11). 무리들은 모두 배불리 먹었다(마 14:20; 막 6:42; </w:t>
      </w:r>
      <w:proofErr w:type="spellStart"/>
      <w:r w:rsidRPr="00EE6B69">
        <w:t>눅</w:t>
      </w:r>
      <w:proofErr w:type="spellEnd"/>
      <w:r w:rsidRPr="00EE6B69">
        <w:t xml:space="preserve"> 9:17; 요 6:12,26). 음식을 배불리 먹은 남자들 은 모두 5천명 정도였다(마 14:21; 막 6:44; </w:t>
      </w:r>
      <w:proofErr w:type="spellStart"/>
      <w:r w:rsidRPr="00EE6B69">
        <w:t>눅</w:t>
      </w:r>
      <w:proofErr w:type="spellEnd"/>
      <w:r w:rsidRPr="00EE6B69">
        <w:t xml:space="preserve"> 9:14; 요 6:10). 푸짐 하게 먹고 남아 거둔 음식은 열두 바구니를 가득 채웠다(마 14:20; 막 6:43; </w:t>
      </w:r>
      <w:proofErr w:type="spellStart"/>
      <w:r w:rsidRPr="00EE6B69">
        <w:t>눅</w:t>
      </w:r>
      <w:proofErr w:type="spellEnd"/>
      <w:r w:rsidRPr="00EE6B69">
        <w:t xml:space="preserve"> 9:17; 요 6:13). </w:t>
      </w:r>
      <w:proofErr w:type="spellStart"/>
      <w:r w:rsidRPr="00EE6B69">
        <w:t>오병이어의</w:t>
      </w:r>
      <w:proofErr w:type="spellEnd"/>
      <w:r w:rsidRPr="00EE6B69">
        <w:t xml:space="preserve"> 기적 후 제자들과 무리들 은 즉시 분리되고 해산된다(마 14:22; 막 6:45; 요 6:14-15). 이 사건과 바로 연결된 기사는 예수께서 물위를 걸으신 사건이다(마 14:22-33; 막</w:t>
      </w:r>
      <w:r w:rsidR="000B5D67">
        <w:t xml:space="preserve"> 6:</w:t>
      </w:r>
      <w:r w:rsidRPr="00EE6B69">
        <w:t>45-52; 요 6:16-21)</w:t>
      </w:r>
      <w:proofErr w:type="gramStart"/>
      <w:r w:rsidRPr="00EE6B69">
        <w:t>.15</w:t>
      </w:r>
      <w:proofErr w:type="gramEnd"/>
      <w:r w:rsidRPr="00EE6B69">
        <w:t xml:space="preserve">) 이러한 공통점들은 네 복음 서가 다루는 사건이 동일한 사건이며 기본적인 메시지를 공유하고 있음을 확고하게 해준다. </w:t>
      </w:r>
    </w:p>
    <w:p w:rsidR="000B5D67" w:rsidRDefault="00EE6B69" w:rsidP="005E2D6D">
      <w:pPr>
        <w:spacing w:line="276" w:lineRule="auto"/>
        <w:ind w:firstLine="800"/>
      </w:pPr>
      <w:r w:rsidRPr="00EE6B69">
        <w:t xml:space="preserve">위에 사실을 종합할 때 </w:t>
      </w:r>
      <w:proofErr w:type="spellStart"/>
      <w:r w:rsidRPr="00EE6B69">
        <w:t>오병이어의</w:t>
      </w:r>
      <w:proofErr w:type="spellEnd"/>
      <w:r w:rsidRPr="00EE6B69">
        <w:t xml:space="preserve"> 네 기록에서 집약되는 공통분모는 예수께서 떡 다섯 개와 생선 두 마리를 5천명을 배부르게 먹였으며 남은 음식을 거둔 것이 열</w:t>
      </w:r>
      <w:r w:rsidR="000B5D67">
        <w:rPr>
          <w:rFonts w:hint="eastAsia"/>
        </w:rPr>
        <w:t xml:space="preserve"> </w:t>
      </w:r>
      <w:r w:rsidRPr="00EE6B69">
        <w:t>두 바구니가 되었다는 것이다. 여기서 두드러진 숫자는 5와 5000과 12이다. 이와 비슷한 공통분모는 떡 일곱 개와 생선 두</w:t>
      </w:r>
      <w:r w:rsidR="000B5D67">
        <w:rPr>
          <w:rFonts w:hint="eastAsia"/>
        </w:rPr>
        <w:t xml:space="preserve"> </w:t>
      </w:r>
      <w:r w:rsidRPr="00EE6B69">
        <w:t>세 마리로 4천명을 먹이고 남은 음식이 일곱 광주리에 가득 찼다는 기적에도 그대로 나온다</w:t>
      </w:r>
      <w:r w:rsidR="000B5D67">
        <w:rPr>
          <w:rFonts w:hint="eastAsia"/>
        </w:rPr>
        <w:t xml:space="preserve"> </w:t>
      </w:r>
      <w:r w:rsidRPr="00EE6B69">
        <w:t>(마 15:32-39; 막</w:t>
      </w:r>
      <w:r>
        <w:t xml:space="preserve"> 8:11</w:t>
      </w:r>
      <w:r w:rsidRPr="00EE6B69">
        <w:t>). 여기서 뚜렷하게 부각되는 숫자는 7(빵의 수)과 4000과 7(남은</w:t>
      </w:r>
      <w:r>
        <w:rPr>
          <w:rFonts w:hint="eastAsia"/>
        </w:rPr>
        <w:t xml:space="preserve"> </w:t>
      </w:r>
      <w:r w:rsidRPr="00EE6B69">
        <w:rPr>
          <w:rFonts w:hint="eastAsia"/>
        </w:rPr>
        <w:t>음식을</w:t>
      </w:r>
      <w:r w:rsidRPr="00EE6B69">
        <w:t xml:space="preserve"> 담은 광주리의 수)이다. 이러한 숫자</w:t>
      </w:r>
      <w:r w:rsidR="000B5D67">
        <w:rPr>
          <w:rFonts w:hint="eastAsia"/>
        </w:rPr>
        <w:t xml:space="preserve"> </w:t>
      </w:r>
      <w:r w:rsidRPr="00EE6B69">
        <w:t xml:space="preserve">배열은 예수께서 친히 두 음식 기적의 사건과 관련하여 제자들에게 질문을 할 때 생선과 관련된 내용을 의도적으로 생략하심으로 가능해졌다(마 16:9-10; 막 8:19-20). 더욱이 </w:t>
      </w:r>
      <w:proofErr w:type="spellStart"/>
      <w:r w:rsidRPr="00EE6B69">
        <w:t>오병이어는</w:t>
      </w:r>
      <w:proofErr w:type="spellEnd"/>
      <w:r w:rsidRPr="00EE6B69">
        <w:t xml:space="preserve"> 바구니</w:t>
      </w:r>
      <w:r>
        <w:t>(</w:t>
      </w:r>
      <w:r w:rsidRPr="00EE6B69">
        <w:t>‘</w:t>
      </w:r>
      <w:proofErr w:type="spellStart"/>
      <w:r w:rsidRPr="00EE6B69">
        <w:t>코피노스</w:t>
      </w:r>
      <w:proofErr w:type="spellEnd"/>
      <w:r w:rsidRPr="00EE6B69">
        <w:t xml:space="preserve">’)를, </w:t>
      </w:r>
      <w:proofErr w:type="spellStart"/>
      <w:r w:rsidRPr="00EE6B69">
        <w:t>칠병삼어는</w:t>
      </w:r>
      <w:proofErr w:type="spellEnd"/>
      <w:r w:rsidRPr="00EE6B69">
        <w:t xml:space="preserve"> 광주리</w:t>
      </w:r>
      <w:r>
        <w:t>(</w:t>
      </w:r>
      <w:r w:rsidRPr="00EE6B69">
        <w:t>‘</w:t>
      </w:r>
      <w:proofErr w:type="spellStart"/>
      <w:r w:rsidRPr="00EE6B69">
        <w:t>스퓨리스</w:t>
      </w:r>
      <w:proofErr w:type="spellEnd"/>
      <w:r w:rsidRPr="00EE6B69">
        <w:t>’)을 각각 구별</w:t>
      </w:r>
      <w:r w:rsidRPr="00EE6B69">
        <w:lastRenderedPageBreak/>
        <w:t>되게 사용한다. 두 용기가 상호 교환적으로 사용되지 않은 사실은 둘의 크기가 다를 가능성을 암시한다. 그</w:t>
      </w:r>
      <w:r w:rsidRPr="00EE6B69">
        <w:rPr>
          <w:rFonts w:hint="eastAsia"/>
        </w:rPr>
        <w:t>렇다면</w:t>
      </w:r>
      <w:r w:rsidRPr="00EE6B69">
        <w:t xml:space="preserve"> 그릇을 서로 바꾸어서 음식을 담았다면 </w:t>
      </w:r>
      <w:proofErr w:type="spellStart"/>
      <w:r w:rsidRPr="00EE6B69">
        <w:t>오병이어의</w:t>
      </w:r>
      <w:proofErr w:type="spellEnd"/>
      <w:r w:rsidRPr="00EE6B69">
        <w:t xml:space="preserve"> 12란 숫자와 </w:t>
      </w:r>
      <w:proofErr w:type="spellStart"/>
      <w:r w:rsidRPr="00EE6B69">
        <w:t>칠병이삼어의</w:t>
      </w:r>
      <w:proofErr w:type="spellEnd"/>
      <w:r w:rsidRPr="00EE6B69">
        <w:t xml:space="preserve"> 7이란 숫자는 달라졌을 것이다</w:t>
      </w:r>
      <w:r w:rsidR="000B5D67">
        <w:t>.</w:t>
      </w:r>
      <w:r w:rsidRPr="00EE6B69">
        <w:t xml:space="preserve"> 이러한 인식은 </w:t>
      </w:r>
      <w:proofErr w:type="spellStart"/>
      <w:r w:rsidRPr="00EE6B69">
        <w:t>오병이어의</w:t>
      </w:r>
      <w:proofErr w:type="spellEnd"/>
      <w:r w:rsidRPr="00EE6B69">
        <w:t xml:space="preserve"> 경우 5, 5000, 12의 배열과 </w:t>
      </w:r>
      <w:proofErr w:type="spellStart"/>
      <w:r w:rsidRPr="00EE6B69">
        <w:t>칠병삼어의</w:t>
      </w:r>
      <w:proofErr w:type="spellEnd"/>
      <w:r w:rsidRPr="00EE6B69">
        <w:t xml:space="preserve"> 경우 7, 4000, 7의 배열이 미묘하게 상징적인 의미를 가 질 가능성을 더해준다</w:t>
      </w:r>
      <w:r>
        <w:t xml:space="preserve">. </w:t>
      </w:r>
      <w:r w:rsidRPr="00EE6B69">
        <w:rPr>
          <w:rFonts w:hint="eastAsia"/>
        </w:rPr>
        <w:t>이를</w:t>
      </w:r>
      <w:r w:rsidRPr="00EE6B69">
        <w:t xml:space="preserve"> 인지하는 중요한 내용들이 있다. </w:t>
      </w:r>
    </w:p>
    <w:p w:rsidR="000B5D67" w:rsidRDefault="00EE6B69" w:rsidP="005E2D6D">
      <w:pPr>
        <w:spacing w:line="276" w:lineRule="auto"/>
        <w:ind w:firstLine="800"/>
      </w:pPr>
      <w:r w:rsidRPr="00EE6B69">
        <w:t>첫째, 학자들은 바구니가</w:t>
      </w:r>
      <w:r>
        <w:rPr>
          <w:rFonts w:hint="eastAsia"/>
        </w:rPr>
        <w:t xml:space="preserve"> </w:t>
      </w:r>
      <w:r w:rsidRPr="00EE6B69">
        <w:rPr>
          <w:rFonts w:hint="eastAsia"/>
        </w:rPr>
        <w:t>유대인의</w:t>
      </w:r>
      <w:r w:rsidRPr="00EE6B69">
        <w:t xml:space="preserve"> 일상생활과 밀접하게 관련되어 있다는 사실을 대체적으로 지적한다. 반면 광주리는 일반적으로 이방인들이 사용하는 것으로 간주된다</w:t>
      </w:r>
      <w:r w:rsidR="000B5D67">
        <w:rPr>
          <w:rFonts w:hint="eastAsia"/>
        </w:rPr>
        <w:t xml:space="preserve"> </w:t>
      </w:r>
      <w:r w:rsidRPr="00EE6B69">
        <w:t xml:space="preserve">(행 9:25). 둘째로, </w:t>
      </w:r>
      <w:proofErr w:type="spellStart"/>
      <w:r w:rsidRPr="00EE6B69">
        <w:t>오병이어의</w:t>
      </w:r>
      <w:proofErr w:type="spellEnd"/>
      <w:r w:rsidRPr="00EE6B69">
        <w:t xml:space="preserve"> 기적 대상은 유대인이고 (마 14:13; 막 6:34; </w:t>
      </w:r>
      <w:proofErr w:type="spellStart"/>
      <w:r w:rsidRPr="00EE6B69">
        <w:t>눅</w:t>
      </w:r>
      <w:proofErr w:type="spellEnd"/>
      <w:r w:rsidRPr="00EE6B69">
        <w:t xml:space="preserve"> 9:10; 요 6:23-26), </w:t>
      </w:r>
      <w:proofErr w:type="spellStart"/>
      <w:r w:rsidRPr="00EE6B69">
        <w:t>칠병이삼어의</w:t>
      </w:r>
      <w:proofErr w:type="spellEnd"/>
      <w:r w:rsidRPr="00EE6B69">
        <w:t xml:space="preserve"> 기적 대상은 이방인들이다(마 15:31, 32; 막 7:31; 8:2). 셋째로, 첫 번째 음 식 기적이 일어난 장소는 유대인의 도시 </w:t>
      </w:r>
      <w:proofErr w:type="spellStart"/>
      <w:r w:rsidRPr="00EE6B69">
        <w:t>벳새다에서</w:t>
      </w:r>
      <w:proofErr w:type="spellEnd"/>
      <w:r w:rsidRPr="00EE6B69">
        <w:t xml:space="preserve"> 멀지 않은 곳이 나, </w:t>
      </w:r>
      <w:proofErr w:type="spellStart"/>
      <w:r w:rsidRPr="00EE6B69">
        <w:rPr>
          <w:rFonts w:hint="eastAsia"/>
        </w:rPr>
        <w:t>칠병이삼어가</w:t>
      </w:r>
      <w:proofErr w:type="spellEnd"/>
      <w:r w:rsidRPr="00EE6B69">
        <w:t xml:space="preserve"> 일어난 장소는 </w:t>
      </w:r>
      <w:proofErr w:type="spellStart"/>
      <w:r w:rsidRPr="00EE6B69">
        <w:t>갈릴리</w:t>
      </w:r>
      <w:proofErr w:type="spellEnd"/>
      <w:r w:rsidRPr="00EE6B69">
        <w:t xml:space="preserve"> 바다를 접하고 있는 이방인 들의 도시 </w:t>
      </w:r>
      <w:proofErr w:type="spellStart"/>
      <w:r w:rsidRPr="00EE6B69">
        <w:t>데가볼리</w:t>
      </w:r>
      <w:proofErr w:type="spellEnd"/>
      <w:r w:rsidRPr="00EE6B69">
        <w:t xml:space="preserve"> 지역이다(막 7:31). 넷째로, 두 음식기적 사건</w:t>
      </w:r>
      <w:r w:rsidRPr="00EE6B69">
        <w:rPr>
          <w:rFonts w:hint="eastAsia"/>
        </w:rPr>
        <w:t>을</w:t>
      </w:r>
      <w:r w:rsidRPr="00EE6B69">
        <w:t xml:space="preserve"> 기록하는 마태복음과 마가복음은 서로 약속한 것과 같이 </w:t>
      </w:r>
      <w:proofErr w:type="spellStart"/>
      <w:r w:rsidRPr="00EE6B69">
        <w:t>오병이</w:t>
      </w:r>
      <w:proofErr w:type="spellEnd"/>
      <w:r w:rsidRPr="00EE6B69">
        <w:t xml:space="preserve"> 어의 기적을 먼저 기록하고 </w:t>
      </w:r>
      <w:proofErr w:type="spellStart"/>
      <w:r w:rsidRPr="00EE6B69">
        <w:t>칠병이삼어의</w:t>
      </w:r>
      <w:proofErr w:type="spellEnd"/>
      <w:r w:rsidRPr="00EE6B69">
        <w:t xml:space="preserve"> 사건을 나중에 기록한다. 다섯째로, </w:t>
      </w:r>
      <w:proofErr w:type="spellStart"/>
      <w:r w:rsidRPr="00EE6B69">
        <w:t>오병이어의</w:t>
      </w:r>
      <w:proofErr w:type="spellEnd"/>
      <w:r w:rsidRPr="00EE6B69">
        <w:t xml:space="preserve"> 기적은 예수께서 무리와 함께 한 당일에 행한 것으로 추정되나 </w:t>
      </w:r>
      <w:proofErr w:type="spellStart"/>
      <w:r w:rsidRPr="00EE6B69">
        <w:t>칠병이삼어의</w:t>
      </w:r>
      <w:proofErr w:type="spellEnd"/>
      <w:r w:rsidRPr="00EE6B69">
        <w:t xml:space="preserve"> 기적은 예수께서 무리들과 함께 한지 3일째 일어났다(마 15:32; 막 8:2). 복음서의 수난과 부활예언에서 제 </w:t>
      </w:r>
      <w:proofErr w:type="spellStart"/>
      <w:r w:rsidRPr="00EE6B69">
        <w:t>삼일은</w:t>
      </w:r>
      <w:proofErr w:type="spellEnd"/>
      <w:r w:rsidRPr="00EE6B69">
        <w:t xml:space="preserve"> 예수님의 수난과 부활 예언에서 반복적으로 사용된 사실 과 연관이 있을 가능성이 있다(마 16:21; 17:23; 20:19; 막 8:31; 9:31; 10:34; </w:t>
      </w:r>
      <w:proofErr w:type="spellStart"/>
      <w:r w:rsidRPr="00EE6B69">
        <w:t>눅</w:t>
      </w:r>
      <w:proofErr w:type="spellEnd"/>
      <w:r w:rsidRPr="00EE6B69">
        <w:t xml:space="preserve"> 9:22; 24:7). 여섯째, 예수님의 제자들은 </w:t>
      </w:r>
      <w:proofErr w:type="spellStart"/>
      <w:r w:rsidRPr="00EE6B69">
        <w:t>오병이어</w:t>
      </w:r>
      <w:proofErr w:type="spellEnd"/>
      <w:r w:rsidRPr="00EE6B69">
        <w:t xml:space="preserve"> 의 대상이 유대인들이라 그들의 식사문제를 걱정했지만 </w:t>
      </w:r>
      <w:proofErr w:type="spellStart"/>
      <w:r w:rsidRPr="00EE6B69">
        <w:t>칠병이삼어의</w:t>
      </w:r>
      <w:proofErr w:type="spellEnd"/>
      <w:r w:rsidRPr="00EE6B69">
        <w:t xml:space="preserve"> 대상의 식사 문제에 관심이 없었던 것은 아마도 그들이 대체적으로 이방인들이었기 때문이다. 이러한 사실들은 </w:t>
      </w:r>
      <w:proofErr w:type="spellStart"/>
      <w:r w:rsidRPr="00EE6B69">
        <w:t>오병이어의</w:t>
      </w:r>
      <w:proofErr w:type="spellEnd"/>
      <w:r w:rsidRPr="00EE6B69">
        <w:t xml:space="preserve"> 기적이 유대인들과,</w:t>
      </w:r>
      <w:r w:rsidR="000B5D67">
        <w:t xml:space="preserve"> </w:t>
      </w:r>
      <w:proofErr w:type="spellStart"/>
      <w:r w:rsidRPr="00EE6B69">
        <w:t>칠병이삼어의</w:t>
      </w:r>
      <w:proofErr w:type="spellEnd"/>
      <w:r w:rsidRPr="00EE6B69">
        <w:t xml:space="preserve"> 기적이 이방인들과,</w:t>
      </w:r>
      <w:r w:rsidR="000B5D67">
        <w:t xml:space="preserve"> </w:t>
      </w:r>
      <w:r w:rsidRPr="00EE6B69">
        <w:t xml:space="preserve">각각 </w:t>
      </w:r>
      <w:proofErr w:type="spellStart"/>
      <w:r w:rsidRPr="00EE6B69">
        <w:t>관계있음을</w:t>
      </w:r>
      <w:proofErr w:type="spellEnd"/>
      <w:r w:rsidRPr="00EE6B69">
        <w:t xml:space="preserve"> 강하 게 시사한다. </w:t>
      </w:r>
    </w:p>
    <w:p w:rsidR="000B5D67" w:rsidRDefault="00EE6B69" w:rsidP="005E2D6D">
      <w:pPr>
        <w:spacing w:line="276" w:lineRule="auto"/>
        <w:ind w:firstLine="800"/>
      </w:pPr>
      <w:r w:rsidRPr="00EE6B69">
        <w:t xml:space="preserve">그러면 유대인의 땅에서 유대인을 위해 베풀어진 </w:t>
      </w:r>
      <w:proofErr w:type="spellStart"/>
      <w:r w:rsidRPr="00EE6B69">
        <w:t>오병이어</w:t>
      </w:r>
      <w:proofErr w:type="spellEnd"/>
      <w:r w:rsidRPr="00EE6B69">
        <w:t xml:space="preserve"> 사건 에 등장하는 숫자 5, 5,000과 12와 </w:t>
      </w:r>
      <w:proofErr w:type="spellStart"/>
      <w:r w:rsidRPr="00EE6B69">
        <w:t>칠병이삼어</w:t>
      </w:r>
      <w:proofErr w:type="spellEnd"/>
      <w:r w:rsidRPr="00EE6B69">
        <w:t xml:space="preserve"> 사건에 등장하는 7, 4,000과 7은 각각 무엇을 암시하는가? 이를 파악하는 것은 어렵지 않다. 사실 유대인들에게 숫자 5는 모세오경과 시편 5권의 숫자였다. 더욱이 유대교에서 빵이 율법의 영구적인 상징이었던 사실을 감안하면 빵 다섯 개는 사람들의 마음속에 자연스럽게 모세 오경을 떠 올리게 했을 것이다. 숫자 5,000은 숫자 5에 숫자 10을 세 번 곱</w:t>
      </w:r>
      <w:r w:rsidRPr="00EE6B69">
        <w:rPr>
          <w:rFonts w:hint="eastAsia"/>
        </w:rPr>
        <w:t>한</w:t>
      </w:r>
      <w:r w:rsidRPr="00EE6B69">
        <w:t xml:space="preserve"> 수(5×10×10×10)로 유대인들의 배수이다. 남은 빵의 숫자 12 바구니는 쉽게 구약 이스라엘백성의 12지파를 연상하게 한다. 유대인들 가운데는 첫 번째 구속자</w:t>
      </w:r>
      <w:r w:rsidR="000B5D67">
        <w:rPr>
          <w:rFonts w:hint="eastAsia"/>
        </w:rPr>
        <w:t xml:space="preserve"> </w:t>
      </w:r>
      <w:r w:rsidRPr="00EE6B69">
        <w:t xml:space="preserve">(모세)가 광야에서 백성에게 </w:t>
      </w:r>
      <w:proofErr w:type="spellStart"/>
      <w:r w:rsidRPr="00EE6B69">
        <w:t>만나를</w:t>
      </w:r>
      <w:proofErr w:type="spellEnd"/>
      <w:r w:rsidRPr="00EE6B69">
        <w:t xml:space="preserve"> 주었던 것과 같이 마지막 구속자(메시아)도 마지막 날에 하늘에서 </w:t>
      </w:r>
      <w:proofErr w:type="spellStart"/>
      <w:r w:rsidRPr="00EE6B69">
        <w:t>만나를</w:t>
      </w:r>
      <w:proofErr w:type="spellEnd"/>
      <w:r w:rsidRPr="00EE6B69">
        <w:t xml:space="preserve"> 내려 그의 백성에게 제공할 것이라는 메시아 기대 사상이 어 </w:t>
      </w:r>
      <w:proofErr w:type="spellStart"/>
      <w:r w:rsidRPr="00EE6B69">
        <w:t>느</w:t>
      </w:r>
      <w:proofErr w:type="spellEnd"/>
      <w:r w:rsidRPr="00EE6B69">
        <w:t xml:space="preserve"> 정도 퍼져있었다</w:t>
      </w:r>
      <w:r w:rsidR="000B5D67">
        <w:rPr>
          <w:rFonts w:hint="eastAsia"/>
        </w:rPr>
        <w:t xml:space="preserve"> </w:t>
      </w:r>
      <w:r w:rsidRPr="00EE6B69">
        <w:t xml:space="preserve">(2 Baruch 29:8; </w:t>
      </w:r>
      <w:proofErr w:type="spellStart"/>
      <w:r w:rsidRPr="00EE6B69">
        <w:t>Ecclesiates</w:t>
      </w:r>
      <w:proofErr w:type="spellEnd"/>
      <w:r w:rsidRPr="00EE6B69">
        <w:t xml:space="preserve"> </w:t>
      </w:r>
      <w:proofErr w:type="spellStart"/>
      <w:r w:rsidRPr="00EE6B69">
        <w:t>Rabbah</w:t>
      </w:r>
      <w:proofErr w:type="spellEnd"/>
      <w:r w:rsidRPr="00EE6B69">
        <w:t xml:space="preserve"> 1:9). 이러한 내용들은 이 </w:t>
      </w:r>
      <w:proofErr w:type="spellStart"/>
      <w:r w:rsidRPr="00EE6B69">
        <w:t>오병이어의</w:t>
      </w:r>
      <w:proofErr w:type="spellEnd"/>
      <w:r w:rsidRPr="00EE6B69">
        <w:t xml:space="preserve"> 기적이 구약에 약속된 대로 하나님의 백 성을 구원할 메시아가 도래했다는 확신을 심어주기에 충분하다. 이와 비슷하게 빵의 숫자 7과 광주리 숫자 7은 일반적으로 완전 수를 가리키기도 하지만 이방인들의 온 세계를 가리킬 가능성이 있다. 구약에서 가나</w:t>
      </w:r>
      <w:r w:rsidRPr="00EE6B69">
        <w:lastRenderedPageBreak/>
        <w:t>안 족속은 작게는 다섯 개(출 13:5) 많게는 10 (창 15:19-21)으로 계산되고 그</w:t>
      </w:r>
      <w:r w:rsidR="000B5D67">
        <w:rPr>
          <w:rFonts w:hint="eastAsia"/>
        </w:rPr>
        <w:t xml:space="preserve"> </w:t>
      </w:r>
      <w:r w:rsidRPr="00EE6B69">
        <w:t>중 가장 대표적인 것은 가나안 족속 은 7족속이다</w:t>
      </w:r>
      <w:r w:rsidR="000B5D67">
        <w:rPr>
          <w:rFonts w:hint="eastAsia"/>
        </w:rPr>
        <w:t xml:space="preserve"> </w:t>
      </w:r>
      <w:r w:rsidRPr="00EE6B69">
        <w:t xml:space="preserve">(신 7:1; 수 3:10; 24:11). </w:t>
      </w:r>
      <w:proofErr w:type="spellStart"/>
      <w:r w:rsidRPr="00EE6B69">
        <w:t>노아의</w:t>
      </w:r>
      <w:proofErr w:type="spellEnd"/>
      <w:r w:rsidRPr="00EE6B69">
        <w:t xml:space="preserve"> 세 </w:t>
      </w:r>
      <w:r w:rsidRPr="00EE6B69">
        <w:rPr>
          <w:rFonts w:hint="eastAsia"/>
        </w:rPr>
        <w:t>아들을</w:t>
      </w:r>
      <w:r w:rsidRPr="00EE6B69">
        <w:t xml:space="preserve"> 통하여 온</w:t>
      </w:r>
      <w:r>
        <w:rPr>
          <w:rFonts w:hint="eastAsia"/>
        </w:rPr>
        <w:t xml:space="preserve"> 땅에</w:t>
      </w:r>
      <w:r>
        <w:t xml:space="preserve"> 퍼진 족속의 숫자는 숫자 7의 10배수인 70이다</w:t>
      </w:r>
      <w:r w:rsidR="000B5D67">
        <w:rPr>
          <w:rFonts w:hint="eastAsia"/>
        </w:rPr>
        <w:t xml:space="preserve"> </w:t>
      </w:r>
      <w:r>
        <w:t xml:space="preserve">(창 10장). 당시 온 세상을 대표하는 </w:t>
      </w:r>
      <w:proofErr w:type="spellStart"/>
      <w:r>
        <w:t>애굽에</w:t>
      </w:r>
      <w:proofErr w:type="spellEnd"/>
      <w:r>
        <w:t xml:space="preserve"> 7년간의 기근이 있었다</w:t>
      </w:r>
      <w:r w:rsidR="000B5D67">
        <w:rPr>
          <w:rFonts w:hint="eastAsia"/>
        </w:rPr>
        <w:t xml:space="preserve"> </w:t>
      </w:r>
      <w:r>
        <w:t>(창 41:26). 모세 가 하나님의 온 백성의 대표자로 세운 숫자가 역시 70이다(민 11: 16,25,29). 예수께서는 복음이 온 세상에 까지 퍼질 것을 염두에 두 고 친히 제자 70(2)명을 세우셨다(</w:t>
      </w:r>
      <w:proofErr w:type="spellStart"/>
      <w:r>
        <w:t>눅</w:t>
      </w:r>
      <w:proofErr w:type="spellEnd"/>
      <w:r>
        <w:t xml:space="preserve"> 10:1). 이스라엘 백성은 가나안 땅에서 이방인의 첫 도시 여리고를 정복할 때 일곱 제사장이 일곱 나팔을 불며 일곱 번 성</w:t>
      </w:r>
      <w:r>
        <w:rPr>
          <w:rFonts w:hint="eastAsia"/>
        </w:rPr>
        <w:t>을</w:t>
      </w:r>
      <w:r>
        <w:t xml:space="preserve"> 일곱 번 돌았다</w:t>
      </w:r>
      <w:r w:rsidR="000B5D67">
        <w:rPr>
          <w:rFonts w:hint="eastAsia"/>
        </w:rPr>
        <w:t xml:space="preserve"> </w:t>
      </w:r>
      <w:r>
        <w:t xml:space="preserve">(수 6:4). </w:t>
      </w:r>
      <w:proofErr w:type="spellStart"/>
      <w:r>
        <w:t>열방의</w:t>
      </w:r>
      <w:proofErr w:type="spellEnd"/>
      <w:r>
        <w:t xml:space="preserve"> 나라들이 바벨론 왕의 멍에를 메고 섬긴 기간도 상징적으로 70년이다</w:t>
      </w:r>
      <w:r w:rsidR="000B5D67">
        <w:rPr>
          <w:rFonts w:hint="eastAsia"/>
        </w:rPr>
        <w:t xml:space="preserve"> </w:t>
      </w:r>
      <w:r>
        <w:t>(</w:t>
      </w:r>
      <w:proofErr w:type="spellStart"/>
      <w:r>
        <w:t>렘</w:t>
      </w:r>
      <w:proofErr w:type="spellEnd"/>
      <w:r>
        <w:t xml:space="preserve"> 25: 11). 사도행전에서 초대교회의 이방인 신자들과 관련하여 숫자 7이 등장한다</w:t>
      </w:r>
      <w:r w:rsidR="000B5D67">
        <w:rPr>
          <w:rFonts w:hint="eastAsia"/>
        </w:rPr>
        <w:t xml:space="preserve"> </w:t>
      </w:r>
      <w:r>
        <w:t xml:space="preserve">(행 6:3; 20:4). 더욱이 계시록에서 하나님의 일곱 영(3:1), 일곱 별, 일곱 촛대와 소아시아의 일곱 교회 역시 이 숫자와 연관되어 있다(1:20; 2:1). 숫자 4,000은 숫자 4에 10을 3번 곱한 수이다. 숫자 4는 땅의 네 방향을 가리키는 </w:t>
      </w:r>
      <w:r>
        <w:rPr>
          <w:rFonts w:hint="eastAsia"/>
        </w:rPr>
        <w:t>일반적인</w:t>
      </w:r>
      <w:r>
        <w:t xml:space="preserve"> 수이다</w:t>
      </w:r>
      <w:r w:rsidR="000B5D67">
        <w:rPr>
          <w:rFonts w:hint="eastAsia"/>
        </w:rPr>
        <w:t xml:space="preserve"> </w:t>
      </w:r>
      <w:r>
        <w:t xml:space="preserve">(사 11:12; </w:t>
      </w:r>
      <w:proofErr w:type="spellStart"/>
      <w:r>
        <w:t>렘</w:t>
      </w:r>
      <w:proofErr w:type="spellEnd"/>
      <w:r>
        <w:t xml:space="preserve"> 49:36; 단 7:2-3; </w:t>
      </w:r>
      <w:proofErr w:type="spellStart"/>
      <w:r>
        <w:t>슥</w:t>
      </w:r>
      <w:proofErr w:type="spellEnd"/>
      <w:r>
        <w:t xml:space="preserve"> 1:8-11; 6:5; 계 7:1). 에덴동산의 중앙에는 온 땅의 네 방향으로 흐르는 네 강이 있었다</w:t>
      </w:r>
      <w:r w:rsidR="000B5D67">
        <w:rPr>
          <w:rFonts w:hint="eastAsia"/>
        </w:rPr>
        <w:t xml:space="preserve"> </w:t>
      </w:r>
      <w:r>
        <w:t xml:space="preserve">(창 2:10-14). </w:t>
      </w:r>
      <w:proofErr w:type="spellStart"/>
      <w:r>
        <w:t>스가랴</w:t>
      </w:r>
      <w:proofErr w:type="spellEnd"/>
      <w:r>
        <w:t xml:space="preserve"> 선지자가 환상 가운데 본 네 뿔은 유다 백성을 헤친 열국의 뿔로 간주된다</w:t>
      </w:r>
      <w:r w:rsidR="000B5D67">
        <w:rPr>
          <w:rFonts w:hint="eastAsia"/>
        </w:rPr>
        <w:t xml:space="preserve"> </w:t>
      </w:r>
      <w:r>
        <w:t>(</w:t>
      </w:r>
      <w:proofErr w:type="spellStart"/>
      <w:r>
        <w:t>슥</w:t>
      </w:r>
      <w:proofErr w:type="spellEnd"/>
      <w:r>
        <w:t xml:space="preserve"> 1:18-21). 계시록에서는 땅의 사방의 바람을 통제하는 네 천사가 등장한다</w:t>
      </w:r>
      <w:r w:rsidR="000B5D67">
        <w:rPr>
          <w:rFonts w:hint="eastAsia"/>
        </w:rPr>
        <w:t xml:space="preserve"> </w:t>
      </w:r>
      <w:r>
        <w:t xml:space="preserve">(7:1). 이 </w:t>
      </w:r>
      <w:proofErr w:type="spellStart"/>
      <w:r>
        <w:t>렇게</w:t>
      </w:r>
      <w:proofErr w:type="spellEnd"/>
      <w:r>
        <w:t xml:space="preserve"> 숫자 7과 4,000은 자연스럽게 이방인의 온 세계를 가리키는 것으로 이해될 수 있다. 이러한 사실에 근거해 볼 때 </w:t>
      </w:r>
      <w:proofErr w:type="spellStart"/>
      <w:r>
        <w:t>칠병이삼어와</w:t>
      </w:r>
      <w:proofErr w:type="spellEnd"/>
      <w:r>
        <w:t xml:space="preserve"> 관련된 숫자들은 구원의 복음이 앞으로 온 세계에 선포될 것을 예고한 다고 보는 것은 무리가 아니다. </w:t>
      </w:r>
    </w:p>
    <w:p w:rsidR="00EE6B69" w:rsidRDefault="00EE6B69" w:rsidP="005E2D6D">
      <w:pPr>
        <w:spacing w:line="276" w:lineRule="auto"/>
        <w:ind w:firstLine="800"/>
        <w:rPr>
          <w:rFonts w:hint="eastAsia"/>
        </w:rPr>
      </w:pPr>
      <w:r>
        <w:t>이러한 숫자들이 통합적으로 드러내는 메시지는 무엇인가?</w:t>
      </w:r>
      <w:r w:rsidR="000B5D67">
        <w:t xml:space="preserve"> </w:t>
      </w:r>
      <w:r>
        <w:t xml:space="preserve">이것은 </w:t>
      </w:r>
      <w:proofErr w:type="spellStart"/>
      <w:r>
        <w:t>오병이어의</w:t>
      </w:r>
      <w:proofErr w:type="spellEnd"/>
      <w:r>
        <w:t xml:space="preserve"> 기적은 유대인을 위한 것이었고, </w:t>
      </w:r>
      <w:proofErr w:type="spellStart"/>
      <w:r>
        <w:t>칠병이삼어의</w:t>
      </w:r>
      <w:proofErr w:type="spellEnd"/>
      <w:r>
        <w:t xml:space="preserve"> 기적은 이방인들을 위한 것이었다는 것이다. 이 두 기적은 예수께서 구약</w:t>
      </w:r>
      <w:r>
        <w:rPr>
          <w:rFonts w:hint="eastAsia"/>
        </w:rPr>
        <w:t xml:space="preserve"> 성경의</w:t>
      </w:r>
      <w:r>
        <w:t xml:space="preserve"> 예언대로 유대인들을 위해 오신 메시아일 뿐만 아니라, 이방인들을 위해서도 오신 메시아라는 사실을 계시한다. 예수께서 죄를 용서받고 구원받은 백성과 함께 한 식탁교제를 통해 구원의 만찬을 구체적으로 보여주었던 사실에 비추어 볼 때</w:t>
      </w:r>
      <w:r w:rsidR="000B5D67">
        <w:rPr>
          <w:rFonts w:hint="eastAsia"/>
        </w:rPr>
        <w:t xml:space="preserve"> </w:t>
      </w:r>
      <w:r>
        <w:t xml:space="preserve">(마 9:9-10; 11:19; 막 2:15; </w:t>
      </w:r>
      <w:proofErr w:type="spellStart"/>
      <w:r>
        <w:t>눅</w:t>
      </w:r>
      <w:proofErr w:type="spellEnd"/>
      <w:r>
        <w:t xml:space="preserve"> 5:30; 7:34; 15:1-2) 예수님의 음식기적은 그가 유대인들과 이방인들에게 구원의 종말론적인 만찬을 제공하는 메시아라는 사실을 미묘하게 드러낸다.</w:t>
      </w:r>
      <w:r w:rsidR="000B5D67">
        <w:t xml:space="preserve"> </w:t>
      </w:r>
      <w:r>
        <w:t>이러한 이유 때문</w:t>
      </w:r>
      <w:r>
        <w:rPr>
          <w:rFonts w:hint="eastAsia"/>
        </w:rPr>
        <w:t>에</w:t>
      </w:r>
      <w:r>
        <w:t xml:space="preserve"> </w:t>
      </w:r>
      <w:proofErr w:type="spellStart"/>
      <w:r>
        <w:t>오병이어의</w:t>
      </w:r>
      <w:proofErr w:type="spellEnd"/>
      <w:r>
        <w:t xml:space="preserve"> 사건은 예비적인 성만찬 사건으로 이해하지 않더라도 예수님의 구원사역을 핵심 적으로 요약하는 마지막 만찬과 이를 기념하는 성만찬을 자연스럽게 예고한다고 볼 수 있다. 각 복음서의 </w:t>
      </w:r>
      <w:proofErr w:type="spellStart"/>
      <w:r>
        <w:t>오병이어</w:t>
      </w:r>
      <w:proofErr w:type="spellEnd"/>
      <w:r>
        <w:t xml:space="preserve"> 기사는 이 계시의 세부적인 내용을 각 복음서의 각도에서 다양하고 풍성하게 드러낸다. 이에 대하여는 곧이어 다루게 될 것이다.</w:t>
      </w:r>
    </w:p>
    <w:p w:rsidR="00EE6B69" w:rsidRDefault="00EE6B69" w:rsidP="005E2D6D">
      <w:pPr>
        <w:pStyle w:val="a3"/>
        <w:numPr>
          <w:ilvl w:val="1"/>
          <w:numId w:val="1"/>
        </w:numPr>
        <w:spacing w:line="276" w:lineRule="auto"/>
        <w:ind w:leftChars="0" w:left="0"/>
      </w:pP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누가복음에서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오병이어의</w:t>
      </w:r>
      <w:proofErr w:type="spellEnd"/>
      <w:r>
        <w:rPr>
          <w:rFonts w:hint="eastAsia"/>
        </w:rPr>
        <w:t xml:space="preserve"> 문맥</w:t>
      </w:r>
    </w:p>
    <w:p w:rsidR="00A90E7D" w:rsidRDefault="00EE6B69" w:rsidP="005E2D6D">
      <w:pPr>
        <w:spacing w:line="276" w:lineRule="auto"/>
      </w:pPr>
      <w:proofErr w:type="spellStart"/>
      <w:r w:rsidRPr="00EE6B69">
        <w:rPr>
          <w:rFonts w:hint="eastAsia"/>
        </w:rPr>
        <w:t>누가복음에서</w:t>
      </w:r>
      <w:proofErr w:type="spellEnd"/>
      <w:r w:rsidRPr="00EE6B69">
        <w:t xml:space="preserve"> </w:t>
      </w:r>
      <w:proofErr w:type="spellStart"/>
      <w:r w:rsidRPr="00EE6B69">
        <w:t>오병이어</w:t>
      </w:r>
      <w:proofErr w:type="spellEnd"/>
      <w:r w:rsidRPr="00EE6B69">
        <w:t xml:space="preserve"> 기사의 배치는 마가복음에서의 그것과 대략적으로 유사하나 두 가지 중요한 차이점을 가진다. 이 둘은 예수께서 누구인가에 대한 </w:t>
      </w:r>
      <w:proofErr w:type="spellStart"/>
      <w:r w:rsidRPr="00EE6B69">
        <w:t>헤롯</w:t>
      </w:r>
      <w:proofErr w:type="spellEnd"/>
      <w:r w:rsidRPr="00EE6B69">
        <w:t xml:space="preserve"> </w:t>
      </w:r>
      <w:proofErr w:type="spellStart"/>
      <w:r w:rsidRPr="00EE6B69">
        <w:t>안티바스의</w:t>
      </w:r>
      <w:proofErr w:type="spellEnd"/>
      <w:r w:rsidRPr="00EE6B69">
        <w:t xml:space="preserve"> 고민이 세례자 요한의 </w:t>
      </w:r>
      <w:r w:rsidRPr="00EE6B69">
        <w:lastRenderedPageBreak/>
        <w:t xml:space="preserve">죽음 기사를 대신한다는 것과 </w:t>
      </w:r>
      <w:proofErr w:type="spellStart"/>
      <w:r w:rsidRPr="00EE6B69">
        <w:t>오병이어</w:t>
      </w:r>
      <w:proofErr w:type="spellEnd"/>
      <w:r w:rsidRPr="00EE6B69">
        <w:t xml:space="preserve"> 기사 다음에 바로 예수님의 정체 에 대한 질문과 답변이 등장한다는 것이다.</w:t>
      </w:r>
      <w:r w:rsidR="000B5D67">
        <w:t xml:space="preserve"> </w:t>
      </w:r>
      <w:r w:rsidRPr="00EE6B69">
        <w:t>먼저,</w:t>
      </w:r>
      <w:r w:rsidR="000B5D67">
        <w:t xml:space="preserve"> </w:t>
      </w:r>
      <w:proofErr w:type="spellStart"/>
      <w:r w:rsidRPr="00EE6B69">
        <w:t>누가는</w:t>
      </w:r>
      <w:proofErr w:type="spellEnd"/>
      <w:r w:rsidRPr="00EE6B69">
        <w:t xml:space="preserve"> 마태복음과 마가복음과 같은 세례자 요한의 죽음 기사를 어디에서도 상술하지 않는다. </w:t>
      </w:r>
      <w:proofErr w:type="spellStart"/>
      <w:r w:rsidRPr="00EE6B69">
        <w:t>누가는</w:t>
      </w:r>
      <w:proofErr w:type="spellEnd"/>
      <w:r w:rsidRPr="00EE6B69">
        <w:t xml:space="preserve"> 단순하게 9장 9절에서 “내가 목을 벤 요한”이란 언급을 </w:t>
      </w:r>
      <w:r w:rsidRPr="00EE6B69">
        <w:rPr>
          <w:rFonts w:hint="eastAsia"/>
        </w:rPr>
        <w:t>통해</w:t>
      </w:r>
      <w:r w:rsidRPr="00EE6B69">
        <w:t xml:space="preserve"> 마태와 </w:t>
      </w:r>
      <w:proofErr w:type="spellStart"/>
      <w:r w:rsidRPr="00EE6B69">
        <w:t>마가의</w:t>
      </w:r>
      <w:proofErr w:type="spellEnd"/>
      <w:r w:rsidRPr="00EE6B69">
        <w:t xml:space="preserve"> 관련 기사를 전제할 뿐이다. 예수님의 정체에 대한 </w:t>
      </w:r>
      <w:proofErr w:type="spellStart"/>
      <w:r w:rsidRPr="00EE6B69">
        <w:t>헤롯</w:t>
      </w:r>
      <w:proofErr w:type="spellEnd"/>
      <w:r w:rsidRPr="00EE6B69">
        <w:t xml:space="preserve"> </w:t>
      </w:r>
      <w:proofErr w:type="spellStart"/>
      <w:r w:rsidRPr="00EE6B69">
        <w:t>안티바스의</w:t>
      </w:r>
      <w:proofErr w:type="spellEnd"/>
      <w:r w:rsidRPr="00EE6B69">
        <w:t xml:space="preserve"> 고민기사를 중앙에 배치시키고 앞뒤의 내용은 각각 마가복음의 기사에서 보았던 것과 같이 열두 제자들의 사명과 현장 사역</w:t>
      </w:r>
      <w:r w:rsidR="000B5D67">
        <w:rPr>
          <w:rFonts w:hint="eastAsia"/>
        </w:rPr>
        <w:t xml:space="preserve"> </w:t>
      </w:r>
      <w:r w:rsidRPr="00EE6B69">
        <w:t>(9:1-6)과 현장에서 돌아온 사도들의 사역</w:t>
      </w:r>
      <w:r w:rsidR="00C76FBE">
        <w:rPr>
          <w:rFonts w:hint="eastAsia"/>
        </w:rPr>
        <w:t xml:space="preserve"> </w:t>
      </w:r>
      <w:r w:rsidRPr="00EE6B69">
        <w:t>보고와 예수님의 반응이다</w:t>
      </w:r>
      <w:r w:rsidR="000B5D67">
        <w:rPr>
          <w:rFonts w:hint="eastAsia"/>
        </w:rPr>
        <w:t xml:space="preserve"> </w:t>
      </w:r>
      <w:r w:rsidRPr="00EE6B69">
        <w:t xml:space="preserve">(9:10). 마태와 </w:t>
      </w:r>
      <w:proofErr w:type="spellStart"/>
      <w:r w:rsidRPr="00EE6B69">
        <w:t>마가에</w:t>
      </w:r>
      <w:proofErr w:type="spellEnd"/>
      <w:r w:rsidRPr="00EE6B69">
        <w:t xml:space="preserve"> 기록된 세례자 요한의 죽음</w:t>
      </w:r>
      <w:r>
        <w:rPr>
          <w:rFonts w:hint="eastAsia"/>
        </w:rPr>
        <w:t xml:space="preserve"> </w:t>
      </w:r>
      <w:r w:rsidRPr="00EE6B69">
        <w:rPr>
          <w:rFonts w:hint="eastAsia"/>
        </w:rPr>
        <w:t>기사의</w:t>
      </w:r>
      <w:r w:rsidRPr="00EE6B69">
        <w:t xml:space="preserve"> 초점이 선지자 예수님의 죽음(마태복음)과 복음의 증인(제자) 들의 고난에 있다면, 이 기사를 대신한 </w:t>
      </w:r>
      <w:proofErr w:type="spellStart"/>
      <w:r w:rsidRPr="00EE6B69">
        <w:t>누가의</w:t>
      </w:r>
      <w:proofErr w:type="spellEnd"/>
      <w:r w:rsidRPr="00EE6B69">
        <w:t xml:space="preserve"> </w:t>
      </w:r>
      <w:proofErr w:type="spellStart"/>
      <w:r w:rsidRPr="00EE6B69">
        <w:t>헤롯의</w:t>
      </w:r>
      <w:proofErr w:type="spellEnd"/>
      <w:r w:rsidRPr="00EE6B69">
        <w:t xml:space="preserve"> 고민 기사는 예수께서 누구인가에 그 초점을 둔다. 제자들의 핵심사명은 예수께서 친히 보여주고</w:t>
      </w:r>
      <w:r w:rsidR="000B5D67">
        <w:rPr>
          <w:rFonts w:hint="eastAsia"/>
        </w:rPr>
        <w:t xml:space="preserve"> </w:t>
      </w:r>
      <w:r w:rsidRPr="00EE6B69">
        <w:t>(각 치유와 기적)</w:t>
      </w:r>
      <w:r w:rsidR="000B5D67">
        <w:t xml:space="preserve"> </w:t>
      </w:r>
      <w:r w:rsidRPr="00EE6B69">
        <w:t>들려주었던 것</w:t>
      </w:r>
      <w:r w:rsidR="000B5D67">
        <w:rPr>
          <w:rFonts w:hint="eastAsia"/>
        </w:rPr>
        <w:t xml:space="preserve"> </w:t>
      </w:r>
      <w:r w:rsidRPr="00EE6B69">
        <w:t xml:space="preserve">(하나님나라 복음의 선포)을 사람들에게 보여주고 들려 주는 것이다(9:1-2). 이러한 사명 완수를 위해 제자들에게 가장 우선 되는 것은 예수님이 누구인가에 대한 아주 분명한 이해이다. 이 점 에서 </w:t>
      </w:r>
      <w:proofErr w:type="spellStart"/>
      <w:r w:rsidRPr="00EE6B69">
        <w:t>오병이어의</w:t>
      </w:r>
      <w:proofErr w:type="spellEnd"/>
      <w:r w:rsidRPr="00EE6B69">
        <w:t xml:space="preserve"> 기사</w:t>
      </w:r>
      <w:r w:rsidRPr="00EE6B69">
        <w:rPr>
          <w:rFonts w:hint="eastAsia"/>
        </w:rPr>
        <w:t>는</w:t>
      </w:r>
      <w:r w:rsidRPr="00EE6B69">
        <w:t xml:space="preserve"> </w:t>
      </w:r>
      <w:proofErr w:type="spellStart"/>
      <w:r w:rsidRPr="00EE6B69">
        <w:t>헤롯이</w:t>
      </w:r>
      <w:proofErr w:type="spellEnd"/>
      <w:r w:rsidRPr="00EE6B69">
        <w:t xml:space="preserve"> 고민스럽게 던진 예수님은 누구인 가”란 질문에 대한 예수님의 답변이라고 해도 과언이 아니다</w:t>
      </w:r>
      <w:r w:rsidR="000B5D67">
        <w:t>.</w:t>
      </w:r>
      <w:r w:rsidRPr="00EE6B69">
        <w:t xml:space="preserve"> 현 장에서 예수님을 보여주고 들려주어야 하는 제자들은 </w:t>
      </w:r>
      <w:proofErr w:type="spellStart"/>
      <w:r w:rsidRPr="00EE6B69">
        <w:t>헤롯</w:t>
      </w:r>
      <w:proofErr w:type="spellEnd"/>
      <w:r w:rsidRPr="00EE6B69">
        <w:t xml:space="preserve"> </w:t>
      </w:r>
      <w:proofErr w:type="spellStart"/>
      <w:r w:rsidRPr="00EE6B69">
        <w:t>안티바스</w:t>
      </w:r>
      <w:proofErr w:type="spellEnd"/>
      <w:r w:rsidRPr="00EE6B69">
        <w:t xml:space="preserve"> 가 예수님의 신분에 대하여 던진 질문에 대하여 답을 해야 한다. 이를 위해서 제자들은 </w:t>
      </w:r>
      <w:proofErr w:type="spellStart"/>
      <w:r w:rsidRPr="00EE6B69">
        <w:t>오병이어</w:t>
      </w:r>
      <w:proofErr w:type="spellEnd"/>
      <w:r w:rsidRPr="00EE6B69">
        <w:t xml:space="preserve"> 사건이 암시적으로 드러내는 예수님의 신분을 바르게 이해해야 했다</w:t>
      </w:r>
      <w:r w:rsidR="00A90E7D">
        <w:t>.</w:t>
      </w:r>
      <w:r w:rsidRPr="00EE6B69">
        <w:t xml:space="preserve"> </w:t>
      </w:r>
    </w:p>
    <w:p w:rsidR="00A90E7D" w:rsidRDefault="00EE6B69" w:rsidP="005E2D6D">
      <w:pPr>
        <w:spacing w:line="276" w:lineRule="auto"/>
        <w:ind w:firstLine="800"/>
      </w:pPr>
      <w:r w:rsidRPr="00EE6B69">
        <w:t xml:space="preserve">위의 지적과 관련하여 여전히 주목할 점은 </w:t>
      </w:r>
      <w:proofErr w:type="spellStart"/>
      <w:r w:rsidRPr="00EE6B69">
        <w:t>누가복음에서는</w:t>
      </w:r>
      <w:proofErr w:type="spellEnd"/>
      <w:r w:rsidRPr="00EE6B69">
        <w:t xml:space="preserve"> </w:t>
      </w:r>
      <w:proofErr w:type="spellStart"/>
      <w:r w:rsidRPr="00EE6B69">
        <w:t>오병</w:t>
      </w:r>
      <w:proofErr w:type="spellEnd"/>
      <w:r w:rsidRPr="00EE6B69">
        <w:t xml:space="preserve"> 이어 기사 직후에 세 복음서(마태, 마가, 요한)에 </w:t>
      </w:r>
      <w:r w:rsidRPr="00EE6B69">
        <w:rPr>
          <w:rFonts w:hint="eastAsia"/>
        </w:rPr>
        <w:t>등장하는</w:t>
      </w:r>
      <w:r w:rsidRPr="00EE6B69">
        <w:t xml:space="preserve"> 예수께서 물위를 걸으신 기사 대신에 바로 예수님의 정체에 관한 기사를 배치 한다는 것이다(9:18-21). 이러한 배열은 마가복음 6:15-8:26의 생략으로 말미암아 가능하게 되었다. 소위 “대 생략”(Great Omission)으로 일컬어지는 대폭적인 생략의 결과로 </w:t>
      </w:r>
      <w:proofErr w:type="spellStart"/>
      <w:r w:rsidRPr="00EE6B69">
        <w:t>오병이어의</w:t>
      </w:r>
      <w:proofErr w:type="spellEnd"/>
      <w:r w:rsidRPr="00EE6B69">
        <w:t xml:space="preserve"> 기적과 예수님의</w:t>
      </w:r>
      <w:r>
        <w:rPr>
          <w:rFonts w:hint="eastAsia"/>
        </w:rPr>
        <w:t xml:space="preserve"> </w:t>
      </w:r>
      <w:r w:rsidRPr="00EE6B69">
        <w:rPr>
          <w:rFonts w:hint="eastAsia"/>
        </w:rPr>
        <w:t>정체에</w:t>
      </w:r>
      <w:r w:rsidRPr="00EE6B69">
        <w:t xml:space="preserve"> 관한 문답이 직접적으로 연결된 것이다. 이러한 배열은 저자의 독특한 기여의 결과이다.</w:t>
      </w:r>
    </w:p>
    <w:p w:rsidR="00920B3A" w:rsidRDefault="00EE6B69" w:rsidP="005E2D6D">
      <w:pPr>
        <w:spacing w:line="276" w:lineRule="auto"/>
        <w:ind w:firstLine="800"/>
      </w:pPr>
      <w:r w:rsidRPr="00EE6B69">
        <w:t xml:space="preserve"> </w:t>
      </w:r>
      <w:proofErr w:type="spellStart"/>
      <w:r w:rsidRPr="00EE6B69">
        <w:t>오병이어의</w:t>
      </w:r>
      <w:proofErr w:type="spellEnd"/>
      <w:r w:rsidRPr="00EE6B69">
        <w:t xml:space="preserve"> 기적 (9:10-17)과 예수님의 정체에 대한 질문과 제자들의 답변(9:18b-20) 을 연결하는 고리는 제자들이 함께 있는 가운데 예수께서 하신 고독한 기도이다(9:18a). 이러한 혁신적인 배치로 인하여 </w:t>
      </w:r>
      <w:proofErr w:type="spellStart"/>
      <w:r w:rsidRPr="00EE6B69">
        <w:t>오병이어의</w:t>
      </w:r>
      <w:proofErr w:type="spellEnd"/>
      <w:r w:rsidRPr="00EE6B69">
        <w:t xml:space="preserve"> 기 적은 예수님의 기도와 이어지고 그의 기도는 곧 바로 그의 메시아 신분에 대한 베드로의 고백으로 나아간다. 그 결과 예수님의 제</w:t>
      </w:r>
      <w:r w:rsidRPr="00EE6B69">
        <w:rPr>
          <w:rFonts w:hint="eastAsia"/>
        </w:rPr>
        <w:t>자</w:t>
      </w:r>
      <w:r w:rsidRPr="00EE6B69">
        <w:t xml:space="preserve"> 들이 시각적으로 체험한 진리</w:t>
      </w:r>
      <w:r w:rsidR="00A90E7D">
        <w:rPr>
          <w:rFonts w:hint="eastAsia"/>
        </w:rPr>
        <w:t xml:space="preserve"> </w:t>
      </w:r>
      <w:r w:rsidRPr="00EE6B69">
        <w:t>(</w:t>
      </w:r>
      <w:proofErr w:type="spellStart"/>
      <w:r w:rsidRPr="00EE6B69">
        <w:t>오병이어</w:t>
      </w:r>
      <w:proofErr w:type="spellEnd"/>
      <w:r w:rsidRPr="00EE6B69">
        <w:t xml:space="preserve">)는 예수님의 기도 이후에 베드로의 신앙고백을 통해 청각적으로 드러나게 된다. </w:t>
      </w:r>
      <w:proofErr w:type="spellStart"/>
      <w:r w:rsidRPr="00EE6B69">
        <w:t>오병이어의</w:t>
      </w:r>
      <w:proofErr w:type="spellEnd"/>
      <w:r w:rsidRPr="00EE6B69">
        <w:t xml:space="preserve"> 기적 속에 시각적으로 계시된 예수님의 정체는 그의 기도로 말미암아 베드로의 신앙고백을 통해 청각적으로 드러나게 되었다. 베드로의 신앙고백을 힘입어 예수님을 하나님의 그리스도(혹은 하나님께서 세우신 그리스도)로 깨닫게 된 제자들 중 세 제자(베드로, 요한, </w:t>
      </w:r>
      <w:proofErr w:type="spellStart"/>
      <w:r w:rsidRPr="00EE6B69">
        <w:t>야고보</w:t>
      </w:r>
      <w:proofErr w:type="spellEnd"/>
      <w:r w:rsidRPr="00EE6B69">
        <w:t xml:space="preserve">)는 </w:t>
      </w:r>
      <w:proofErr w:type="spellStart"/>
      <w:r w:rsidRPr="00EE6B69">
        <w:t>변화산에서의</w:t>
      </w:r>
      <w:proofErr w:type="spellEnd"/>
      <w:r w:rsidRPr="00EE6B69">
        <w:t xml:space="preserve"> 영광스러운 변형의 사건(9:28-36)을 </w:t>
      </w:r>
      <w:r w:rsidRPr="00EE6B69">
        <w:rPr>
          <w:rFonts w:hint="eastAsia"/>
        </w:rPr>
        <w:t>통해</w:t>
      </w:r>
      <w:r w:rsidRPr="00EE6B69">
        <w:t xml:space="preserve"> 예수님을 고난 이후에 부활의 영광을 입을 하나님의 아들로 인정하도록 천상의 도전을 받았다. 예수께서 하산한 후에 더러운 영에게 사로 잡혀 간질병으로 고생하던 아이에게 행한 놀라운 귀신축출과 치유 (9:37-43)는 하나님의 위엄을 </w:t>
      </w:r>
      <w:r w:rsidRPr="00EE6B69">
        <w:lastRenderedPageBreak/>
        <w:t>드러내는 예수님의 정체에 대한 이해를 심화시킨다.</w:t>
      </w:r>
      <w:r w:rsidR="009633B1">
        <w:t xml:space="preserve"> </w:t>
      </w:r>
      <w:r w:rsidRPr="00EE6B69">
        <w:t xml:space="preserve">이러한 관점에서 볼 때 </w:t>
      </w:r>
      <w:proofErr w:type="spellStart"/>
      <w:r w:rsidRPr="00EE6B69">
        <w:t>누가복음에서</w:t>
      </w:r>
      <w:proofErr w:type="spellEnd"/>
      <w:r w:rsidRPr="00EE6B69">
        <w:t xml:space="preserve"> </w:t>
      </w:r>
      <w:proofErr w:type="spellStart"/>
      <w:r w:rsidRPr="00EE6B69">
        <w:t>오병이어의</w:t>
      </w:r>
      <w:proofErr w:type="spellEnd"/>
      <w:r w:rsidRPr="00EE6B69">
        <w:t xml:space="preserve"> 기적은 사역의 현장에 나가서 예수님을 보여주고 들려주어야 할 제자 들에게 예수님의 메시아 신분에 대한 영적인 안목을 열어</w:t>
      </w:r>
      <w:r w:rsidRPr="00EE6B69">
        <w:rPr>
          <w:rFonts w:hint="eastAsia"/>
        </w:rPr>
        <w:t>주기</w:t>
      </w:r>
      <w:r w:rsidRPr="00EE6B69">
        <w:t xml:space="preserve"> 위한 중요한 사건이었다.</w:t>
      </w:r>
    </w:p>
    <w:p w:rsidR="00EE6B69" w:rsidRDefault="00EE6B69" w:rsidP="005E2D6D">
      <w:pPr>
        <w:pStyle w:val="a3"/>
        <w:numPr>
          <w:ilvl w:val="1"/>
          <w:numId w:val="1"/>
        </w:numPr>
        <w:spacing w:line="276" w:lineRule="auto"/>
        <w:ind w:leftChars="0" w:left="0"/>
      </w:pPr>
      <w:proofErr w:type="spellStart"/>
      <w:r>
        <w:rPr>
          <w:rFonts w:hint="eastAsia"/>
        </w:rPr>
        <w:t>누가복음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오병이어</w:t>
      </w:r>
      <w:proofErr w:type="spellEnd"/>
      <w:r>
        <w:rPr>
          <w:rFonts w:hint="eastAsia"/>
        </w:rPr>
        <w:t xml:space="preserve"> 기록의 독특성</w:t>
      </w:r>
    </w:p>
    <w:p w:rsidR="008838E2" w:rsidRDefault="00EE6B69" w:rsidP="005E2D6D">
      <w:pPr>
        <w:spacing w:line="276" w:lineRule="auto"/>
      </w:pPr>
      <w:proofErr w:type="spellStart"/>
      <w:r w:rsidRPr="00EE6B69">
        <w:rPr>
          <w:rFonts w:hint="eastAsia"/>
        </w:rPr>
        <w:t>누가의</w:t>
      </w:r>
      <w:proofErr w:type="spellEnd"/>
      <w:r w:rsidRPr="00EE6B69">
        <w:t xml:space="preserve"> </w:t>
      </w:r>
      <w:proofErr w:type="spellStart"/>
      <w:r w:rsidRPr="00EE6B69">
        <w:t>오병이어</w:t>
      </w:r>
      <w:proofErr w:type="spellEnd"/>
      <w:r w:rsidRPr="00EE6B69">
        <w:t xml:space="preserve"> 기사에 등장하는 독특한 요소를 생략과 변경 추가의 각도에서 생각해보자. 우선 </w:t>
      </w:r>
      <w:proofErr w:type="spellStart"/>
      <w:r w:rsidRPr="00EE6B69">
        <w:t>누가의</w:t>
      </w:r>
      <w:proofErr w:type="spellEnd"/>
      <w:r w:rsidRPr="00EE6B69">
        <w:t xml:space="preserve"> 기사에서 </w:t>
      </w:r>
      <w:r w:rsidRPr="008838E2">
        <w:rPr>
          <w:u w:val="single"/>
        </w:rPr>
        <w:t>생략된 항목</w:t>
      </w:r>
      <w:r w:rsidRPr="00EE6B69">
        <w:t xml:space="preserve">에 대하여 보자. 첫째, </w:t>
      </w:r>
      <w:proofErr w:type="spellStart"/>
      <w:r w:rsidRPr="00EE6B69">
        <w:t>누가는</w:t>
      </w:r>
      <w:proofErr w:type="spellEnd"/>
      <w:r w:rsidRPr="00EE6B69">
        <w:t xml:space="preserve"> </w:t>
      </w:r>
      <w:proofErr w:type="gramStart"/>
      <w:r w:rsidRPr="00EE6B69">
        <w:t>예수께서</w:t>
      </w:r>
      <w:proofErr w:type="gramEnd"/>
      <w:r w:rsidRPr="00EE6B69">
        <w:t xml:space="preserve"> 제자들을 데리고 이곳으로 오신</w:t>
      </w:r>
      <w:r>
        <w:rPr>
          <w:rFonts w:hint="eastAsia"/>
        </w:rPr>
        <w:t xml:space="preserve"> </w:t>
      </w:r>
      <w:r w:rsidRPr="00EE6B69">
        <w:rPr>
          <w:rFonts w:hint="eastAsia"/>
        </w:rPr>
        <w:t>계기나</w:t>
      </w:r>
      <w:r w:rsidRPr="00EE6B69">
        <w:t xml:space="preserve"> 목적에 대하여 전혀 언급하지 않는다. </w:t>
      </w:r>
      <w:proofErr w:type="spellStart"/>
      <w:r w:rsidRPr="00EE6B69">
        <w:t>누가는</w:t>
      </w:r>
      <w:proofErr w:type="spellEnd"/>
      <w:r w:rsidRPr="00EE6B69">
        <w:t xml:space="preserve"> 다만 사역의 현장에서 돌아온 사도들의 보고를 듣고 그들을 데리고 이곳으로 오 신 것만 밝힌다. 둘째, </w:t>
      </w:r>
      <w:proofErr w:type="spellStart"/>
      <w:r w:rsidRPr="00EE6B69">
        <w:t>누가는</w:t>
      </w:r>
      <w:proofErr w:type="spellEnd"/>
      <w:r w:rsidRPr="00EE6B69">
        <w:t xml:space="preserve"> 마태와 </w:t>
      </w:r>
      <w:proofErr w:type="spellStart"/>
      <w:r w:rsidRPr="00EE6B69">
        <w:t>마가의</w:t>
      </w:r>
      <w:proofErr w:type="spellEnd"/>
      <w:r w:rsidRPr="00EE6B69">
        <w:t xml:space="preserve"> 기록과는 달리 무리들 이 어디에서부터 예수님에게로 따라 왔는지 밝히지 않는다.</w:t>
      </w:r>
      <w:r w:rsidR="002B5296">
        <w:t xml:space="preserve"> </w:t>
      </w:r>
      <w:r w:rsidRPr="00EE6B69">
        <w:t>셋째,</w:t>
      </w:r>
      <w:r w:rsidR="002B5296">
        <w:t xml:space="preserve"> </w:t>
      </w:r>
      <w:proofErr w:type="spellStart"/>
      <w:r w:rsidRPr="00EE6B69">
        <w:t>누가는</w:t>
      </w:r>
      <w:proofErr w:type="spellEnd"/>
      <w:r w:rsidRPr="00EE6B69">
        <w:t xml:space="preserve"> 병행기록 중 유일하게 잔디에 대한 언급을 하지 않는다. 넷째, </w:t>
      </w:r>
      <w:proofErr w:type="spellStart"/>
      <w:r w:rsidRPr="00EE6B69">
        <w:t>누가는</w:t>
      </w:r>
      <w:proofErr w:type="spellEnd"/>
      <w:r w:rsidRPr="00EE6B69">
        <w:t xml:space="preserve"> 무리에 대하여 </w:t>
      </w:r>
      <w:proofErr w:type="gramStart"/>
      <w:r w:rsidRPr="00EE6B69">
        <w:t>예수께서 보인 동정심을 언급하지 않는다</w:t>
      </w:r>
      <w:proofErr w:type="gramEnd"/>
      <w:r w:rsidRPr="00EE6B69">
        <w:t>. 다섯째,</w:t>
      </w:r>
      <w:r w:rsidR="00DD5456">
        <w:t xml:space="preserve"> </w:t>
      </w:r>
      <w:proofErr w:type="spellStart"/>
      <w:r w:rsidRPr="00EE6B69">
        <w:t>누가는</w:t>
      </w:r>
      <w:proofErr w:type="spellEnd"/>
      <w:r w:rsidRPr="00EE6B69">
        <w:t xml:space="preserve"> 세 복음서의 병행기록과는 달리 </w:t>
      </w:r>
      <w:proofErr w:type="spellStart"/>
      <w:r w:rsidRPr="00EE6B69">
        <w:t>오병이어</w:t>
      </w:r>
      <w:proofErr w:type="spellEnd"/>
      <w:r w:rsidRPr="00EE6B69">
        <w:t xml:space="preserve"> 사건 이후에 상황이 어떻게 급박하게 돌아갔는지에 대해 말하지 않는다. 이러한 생략들은 </w:t>
      </w:r>
      <w:proofErr w:type="spellStart"/>
      <w:r w:rsidRPr="00EE6B69">
        <w:t>누가가</w:t>
      </w:r>
      <w:proofErr w:type="spellEnd"/>
      <w:r w:rsidRPr="00EE6B69">
        <w:t xml:space="preserve"> 세부적인 내용들에 대체적으로 관심을 보이지 아니 했음을 알려준다. </w:t>
      </w:r>
    </w:p>
    <w:p w:rsidR="008838E2" w:rsidRDefault="00EE6B69" w:rsidP="005E2D6D">
      <w:pPr>
        <w:spacing w:line="276" w:lineRule="auto"/>
        <w:ind w:firstLine="800"/>
      </w:pPr>
      <w:proofErr w:type="spellStart"/>
      <w:r w:rsidRPr="00EE6B69">
        <w:t>누가의</w:t>
      </w:r>
      <w:proofErr w:type="spellEnd"/>
      <w:r w:rsidRPr="00EE6B69">
        <w:t xml:space="preserve"> 기록에서 </w:t>
      </w:r>
      <w:r w:rsidRPr="008838E2">
        <w:rPr>
          <w:u w:val="single"/>
        </w:rPr>
        <w:t>변경 또는 추가된 요소</w:t>
      </w:r>
      <w:r w:rsidRPr="00EE6B69">
        <w:t xml:space="preserve">가 적지 않다. 첫째, </w:t>
      </w:r>
      <w:proofErr w:type="spellStart"/>
      <w:r w:rsidRPr="00EE6B69">
        <w:t>누가는</w:t>
      </w:r>
      <w:proofErr w:type="spellEnd"/>
      <w:r w:rsidRPr="00EE6B69">
        <w:t xml:space="preserve"> </w:t>
      </w:r>
      <w:proofErr w:type="gramStart"/>
      <w:r w:rsidRPr="00EE6B69">
        <w:t>예수께서 그의 제자들을 데리고 간 지명을 구체적으로 밝힌다</w:t>
      </w:r>
      <w:proofErr w:type="gramEnd"/>
      <w:r w:rsidRPr="00EE6B69">
        <w:t xml:space="preserve">. 물론 </w:t>
      </w:r>
      <w:proofErr w:type="spellStart"/>
      <w:r w:rsidRPr="00EE6B69">
        <w:t>누가는</w:t>
      </w:r>
      <w:proofErr w:type="spellEnd"/>
      <w:r w:rsidRPr="00EE6B69">
        <w:t xml:space="preserve"> 이 지역이 빈</w:t>
      </w:r>
      <w:r w:rsidR="00DD5456">
        <w:rPr>
          <w:rFonts w:hint="eastAsia"/>
        </w:rPr>
        <w:t xml:space="preserve"> </w:t>
      </w:r>
      <w:r w:rsidRPr="00EE6B69">
        <w:t>들이라는 것을 알고 있었다(9:12). 그가 밝히는 지명은 “</w:t>
      </w:r>
      <w:proofErr w:type="spellStart"/>
      <w:r w:rsidRPr="00EE6B69">
        <w:t>벳새다라</w:t>
      </w:r>
      <w:proofErr w:type="spellEnd"/>
      <w:r w:rsidRPr="00EE6B69">
        <w:t xml:space="preserve"> 불리는 도시”이다</w:t>
      </w:r>
      <w:r w:rsidR="00DD5456">
        <w:rPr>
          <w:rFonts w:hint="eastAsia"/>
        </w:rPr>
        <w:t xml:space="preserve"> </w:t>
      </w:r>
      <w:r w:rsidRPr="00EE6B69">
        <w:t>(9:10).</w:t>
      </w:r>
      <w:r w:rsidR="00DD5456">
        <w:t xml:space="preserve"> </w:t>
      </w:r>
      <w:r w:rsidRPr="00EE6B69">
        <w:t>이것은 예수께서 그 의 제자들과 함께 “</w:t>
      </w:r>
      <w:proofErr w:type="spellStart"/>
      <w:r w:rsidRPr="00EE6B69">
        <w:t>벳새다</w:t>
      </w:r>
      <w:proofErr w:type="spellEnd"/>
      <w:r w:rsidRPr="00EE6B69">
        <w:t xml:space="preserve">”란 도시(혹은 마을)로 들어간 것을 뜻하는 것이 아니고, 이 도시의 방향 또는 지역으로 가신 것을 시사한다. 이곳이 마을들과 고을들에서 떨어진 빈들이었다는 사실은 이러한 이해를 지지한다. 이 마을의 언급은 10장에서 회개하지 않은 </w:t>
      </w:r>
      <w:proofErr w:type="spellStart"/>
      <w:r w:rsidRPr="00EE6B69">
        <w:t>벳새다에</w:t>
      </w:r>
      <w:proofErr w:type="spellEnd"/>
      <w:r w:rsidRPr="00EE6B69">
        <w:t xml:space="preserve"> 대한 예수님의 진노 선언의 배경이 된다(10:13). 둘째, </w:t>
      </w:r>
      <w:proofErr w:type="spellStart"/>
      <w:r w:rsidRPr="00EE6B69">
        <w:t>누가는</w:t>
      </w:r>
      <w:proofErr w:type="spellEnd"/>
      <w:r w:rsidRPr="00EE6B69">
        <w:t xml:space="preserve"> 예수님의 동정심을 언급하는 대신에 예수께서 그들을 영접하신 사실을 기록한다(9:11). 이 언급을 통해 </w:t>
      </w:r>
      <w:proofErr w:type="spellStart"/>
      <w:r w:rsidRPr="00EE6B69">
        <w:t>누가는</w:t>
      </w:r>
      <w:proofErr w:type="spellEnd"/>
      <w:r w:rsidRPr="00EE6B69">
        <w:t xml:space="preserve"> 기다리던 무리들에게 앞서 영접</w:t>
      </w:r>
      <w:r w:rsidRPr="00EE6B69">
        <w:rPr>
          <w:rFonts w:hint="eastAsia"/>
        </w:rPr>
        <w:t>을</w:t>
      </w:r>
      <w:r w:rsidRPr="00EE6B69">
        <w:t xml:space="preserve"> 받은 예수(8:40)께서 이제는 무리들을 영접하심을 보여</w:t>
      </w:r>
      <w:r>
        <w:rPr>
          <w:rFonts w:hint="eastAsia"/>
        </w:rPr>
        <w:t xml:space="preserve"> </w:t>
      </w:r>
      <w:r w:rsidRPr="00EE6B69">
        <w:rPr>
          <w:rFonts w:hint="eastAsia"/>
        </w:rPr>
        <w:t>준다</w:t>
      </w:r>
      <w:r w:rsidRPr="00EE6B69">
        <w:t xml:space="preserve">. 셋째, </w:t>
      </w:r>
      <w:proofErr w:type="spellStart"/>
      <w:r w:rsidRPr="00EE6B69">
        <w:t>누가는</w:t>
      </w:r>
      <w:proofErr w:type="spellEnd"/>
      <w:r w:rsidRPr="00EE6B69">
        <w:t xml:space="preserve"> 예수께서 무리들에게 행하신 하나님 나라에 대한 가르침과 치유의 사역을 모두 언급한다(9:11).</w:t>
      </w:r>
      <w:r w:rsidR="002B5296">
        <w:t xml:space="preserve"> </w:t>
      </w:r>
      <w:proofErr w:type="spellStart"/>
      <w:r w:rsidRPr="00EE6B69">
        <w:t>누가의</w:t>
      </w:r>
      <w:proofErr w:type="spellEnd"/>
      <w:r w:rsidRPr="00EE6B69">
        <w:t xml:space="preserve"> 기록에만 “하나님 나라”란 문구는 9장에서만 무려 5번 등장한다</w:t>
      </w:r>
      <w:r w:rsidR="00BB21BB">
        <w:rPr>
          <w:rFonts w:hint="eastAsia"/>
        </w:rPr>
        <w:t xml:space="preserve"> </w:t>
      </w:r>
      <w:r w:rsidRPr="00EE6B69">
        <w:t>(9:2, 11, 27, 60, 62). 예수님의 가르침은 하나님의 나라를 들려주는 것이고, 그의 치유는 자신이 친히 선포한 하나님 나라를 무리들로 하여금 눈으로 보고 몸으로 체험하게 하는 것이다.</w:t>
      </w:r>
      <w:r w:rsidR="002B5296">
        <w:t xml:space="preserve"> </w:t>
      </w:r>
      <w:r w:rsidRPr="00EE6B69">
        <w:t>예수님의 이중 사역은 그가 제자들에게 위임한 사역과 일치할 뿐만 아니라</w:t>
      </w:r>
      <w:r w:rsidR="002B5296">
        <w:rPr>
          <w:rFonts w:hint="eastAsia"/>
        </w:rPr>
        <w:t xml:space="preserve"> </w:t>
      </w:r>
      <w:r w:rsidRPr="00EE6B69">
        <w:t xml:space="preserve">(9:2, 60, 62), 제자들이 예수님의 사역을 본받아 현장에서 몸소 행한 사역이었다(9:6). 더욱이 이러한 사역은 예수께서 지금까지 백성에게 행해 오신 사역의 핵심이었다 (4:43; 5:16-17; 6:17-19; 7:21-22; 8:1,10). 동일한 저자는 사도행전에서 제자들이 이와 같은 사역을 지속한 것을 집중적으로 보여준다. 넷째, 무리를 인근 주변 마을들로 보내는 것과 관련하여 마태와 </w:t>
      </w:r>
      <w:proofErr w:type="spellStart"/>
      <w:r w:rsidRPr="00EE6B69">
        <w:t>마가가</w:t>
      </w:r>
      <w:proofErr w:type="spellEnd"/>
      <w:r w:rsidRPr="00EE6B69">
        <w:t xml:space="preserve"> 제자들을 막연하게 “그 제자들</w:t>
      </w:r>
      <w:r w:rsidR="002B5296">
        <w:t>”(</w:t>
      </w:r>
      <w:r w:rsidRPr="00EE6B69">
        <w:t>‘</w:t>
      </w:r>
      <w:proofErr w:type="spellStart"/>
      <w:r w:rsidRPr="00EE6B69">
        <w:t>호이</w:t>
      </w:r>
      <w:proofErr w:type="spellEnd"/>
      <w:r w:rsidRPr="00EE6B69">
        <w:t xml:space="preserve"> </w:t>
      </w:r>
      <w:proofErr w:type="spellStart"/>
      <w:r w:rsidRPr="00EE6B69">
        <w:t>마쎄타</w:t>
      </w:r>
      <w:proofErr w:type="spellEnd"/>
      <w:r w:rsidRPr="00EE6B69">
        <w:t xml:space="preserve"> 이’)이라고 밝히는 것과 구별되게 “그 열둘</w:t>
      </w:r>
      <w:r w:rsidR="002B5296">
        <w:t>”(</w:t>
      </w:r>
      <w:r w:rsidRPr="00EE6B69">
        <w:t>‘</w:t>
      </w:r>
      <w:proofErr w:type="spellStart"/>
      <w:r w:rsidRPr="00EE6B69">
        <w:t>호이</w:t>
      </w:r>
      <w:proofErr w:type="spellEnd"/>
      <w:r w:rsidRPr="00EE6B69">
        <w:t xml:space="preserve"> 도데 카’)로 밝힌</w:t>
      </w:r>
      <w:r w:rsidRPr="00EE6B69">
        <w:lastRenderedPageBreak/>
        <w:t>다(9:12). 여기서 “열둘”</w:t>
      </w:r>
      <w:proofErr w:type="spellStart"/>
      <w:r w:rsidRPr="00EE6B69">
        <w:t>로</w:t>
      </w:r>
      <w:proofErr w:type="spellEnd"/>
      <w:r w:rsidRPr="00EE6B69">
        <w:t xml:space="preserve"> 지칭된 제자들은 앞서 10절에 서 사도들</w:t>
      </w:r>
      <w:r w:rsidR="002B5296">
        <w:rPr>
          <w:rFonts w:hint="eastAsia"/>
        </w:rPr>
        <w:t xml:space="preserve"> </w:t>
      </w:r>
      <w:r w:rsidR="002B5296">
        <w:t>(</w:t>
      </w:r>
      <w:r w:rsidRPr="00EE6B69">
        <w:t>‘</w:t>
      </w:r>
      <w:proofErr w:type="spellStart"/>
      <w:r w:rsidRPr="00EE6B69">
        <w:t>호이</w:t>
      </w:r>
      <w:proofErr w:type="spellEnd"/>
      <w:r w:rsidRPr="00EE6B69">
        <w:t xml:space="preserve"> </w:t>
      </w:r>
      <w:proofErr w:type="spellStart"/>
      <w:r w:rsidRPr="00EE6B69">
        <w:t>아포스톨로이</w:t>
      </w:r>
      <w:proofErr w:type="spellEnd"/>
      <w:r w:rsidRPr="00EE6B69">
        <w:t>’)로 불렸고, 그들의 사 명과 관련하여 1절에서는 “열</w:t>
      </w:r>
      <w:r>
        <w:rPr>
          <w:rFonts w:hint="eastAsia"/>
        </w:rPr>
        <w:t xml:space="preserve"> </w:t>
      </w:r>
      <w:r w:rsidRPr="00EE6B69">
        <w:t>둘”</w:t>
      </w:r>
      <w:proofErr w:type="spellStart"/>
      <w:r w:rsidRPr="00EE6B69">
        <w:t>로</w:t>
      </w:r>
      <w:proofErr w:type="spellEnd"/>
      <w:r w:rsidRPr="00EE6B69">
        <w:t xml:space="preserve"> 일컬어졌다. 같은 장에서 “열둘” 과 “사도들”이란 두 표현의 연결은 일전에 산에서 예수님의 부름을 받아 “사도들이라고도 불린 열둘”(‘</w:t>
      </w:r>
      <w:proofErr w:type="spellStart"/>
      <w:r w:rsidRPr="00EE6B69">
        <w:t>도데카</w:t>
      </w:r>
      <w:proofErr w:type="spellEnd"/>
      <w:r w:rsidRPr="00EE6B69">
        <w:t xml:space="preserve"> </w:t>
      </w:r>
      <w:proofErr w:type="spellStart"/>
      <w:r w:rsidRPr="00EE6B69">
        <w:t>후스</w:t>
      </w:r>
      <w:proofErr w:type="spellEnd"/>
      <w:r w:rsidRPr="00EE6B69">
        <w:t xml:space="preserve"> </w:t>
      </w:r>
      <w:proofErr w:type="spellStart"/>
      <w:r w:rsidRPr="00EE6B69">
        <w:t>카이</w:t>
      </w:r>
      <w:proofErr w:type="spellEnd"/>
      <w:r w:rsidRPr="00EE6B69">
        <w:t xml:space="preserve"> </w:t>
      </w:r>
      <w:proofErr w:type="spellStart"/>
      <w:r w:rsidRPr="00EE6B69">
        <w:t>아포스톨루스</w:t>
      </w:r>
      <w:proofErr w:type="spellEnd"/>
      <w:r w:rsidRPr="00EE6B69">
        <w:t xml:space="preserve"> </w:t>
      </w:r>
      <w:proofErr w:type="spellStart"/>
      <w:r w:rsidRPr="00EE6B69">
        <w:t>오노마센</w:t>
      </w:r>
      <w:proofErr w:type="spellEnd"/>
      <w:r w:rsidRPr="00EE6B69">
        <w:t>’)의 사명을 상기시킨다(6:13). 이 표현은 저자가 열두 제자들의 사명을 의식하고 본 기사를 기록하고 있음을 시사한다. 또한 제자들을 “열둘”</w:t>
      </w:r>
      <w:proofErr w:type="spellStart"/>
      <w:r w:rsidRPr="00EE6B69">
        <w:t>로</w:t>
      </w:r>
      <w:proofErr w:type="spellEnd"/>
      <w:r w:rsidRPr="00EE6B69">
        <w:t xml:space="preserve"> 명백 하게 표기함으로 배불리 먹고 남은 음식을 담은 바구니 “열</w:t>
      </w:r>
      <w:r w:rsidR="008838E2">
        <w:rPr>
          <w:rFonts w:hint="eastAsia"/>
        </w:rPr>
        <w:t xml:space="preserve"> </w:t>
      </w:r>
      <w:r w:rsidRPr="00EE6B69">
        <w:t>둘”과</w:t>
      </w:r>
      <w:r>
        <w:rPr>
          <w:rFonts w:hint="eastAsia"/>
        </w:rPr>
        <w:t xml:space="preserve"> </w:t>
      </w:r>
      <w:r w:rsidRPr="00EE6B69">
        <w:rPr>
          <w:rFonts w:hint="eastAsia"/>
        </w:rPr>
        <w:t>“열</w:t>
      </w:r>
      <w:r w:rsidR="002B5296">
        <w:rPr>
          <w:rFonts w:hint="eastAsia"/>
        </w:rPr>
        <w:t xml:space="preserve"> </w:t>
      </w:r>
      <w:r w:rsidRPr="00EE6B69">
        <w:rPr>
          <w:rFonts w:hint="eastAsia"/>
        </w:rPr>
        <w:t>두”제자를</w:t>
      </w:r>
      <w:r w:rsidRPr="00EE6B69">
        <w:t xml:space="preserve"> 자연스럽게 연결한다. 이러한 연결로 열두 바구니는 12사도로 대표된 신약의 백성을 상징적으로 지시할 가능성을 한층 더 해준다. 유독 </w:t>
      </w:r>
      <w:proofErr w:type="spellStart"/>
      <w:r w:rsidRPr="00EE6B69">
        <w:t>누가의</w:t>
      </w:r>
      <w:proofErr w:type="spellEnd"/>
      <w:r w:rsidRPr="00EE6B69">
        <w:t xml:space="preserve"> 병행</w:t>
      </w:r>
      <w:r w:rsidR="008838E2">
        <w:rPr>
          <w:rFonts w:hint="eastAsia"/>
        </w:rPr>
        <w:t xml:space="preserve"> </w:t>
      </w:r>
      <w:r w:rsidRPr="00EE6B69">
        <w:t>기록만 남은 음식을 담은 바구니 “열 둘”의 언급으로 종결된다는 사실은 열두 제자와 열두 바구니의 연결을 더욱 친밀하게 한다. 이 점에도 제자들이 거둔 음식은 상징적으로 신약의 영적인 12지파를 먹일 구원의 음식</w:t>
      </w:r>
      <w:r w:rsidR="008838E2">
        <w:rPr>
          <w:rFonts w:hint="eastAsia"/>
        </w:rPr>
        <w:t xml:space="preserve"> </w:t>
      </w:r>
      <w:r w:rsidRPr="00EE6B69">
        <w:t xml:space="preserve">(선물)이라고 해도 과언이 아닐 것이다. 현 상황에서는 제자들이 아직 본격적으로 나누어 줄 준비가 되지 아니했지만 사도행전이 증언하는 것과 같이 나중에 이 사역을 잘 감당할 것이다. 다섯째, </w:t>
      </w:r>
      <w:proofErr w:type="spellStart"/>
      <w:r w:rsidRPr="00EE6B69">
        <w:t>누가는</w:t>
      </w:r>
      <w:proofErr w:type="spellEnd"/>
      <w:r w:rsidRPr="00EE6B69">
        <w:t xml:space="preserve"> 제자들이 무리들에게 보인 관심을 마태와 </w:t>
      </w:r>
      <w:proofErr w:type="spellStart"/>
      <w:r w:rsidRPr="00EE6B69">
        <w:t>마가의</w:t>
      </w:r>
      <w:proofErr w:type="spellEnd"/>
      <w:r w:rsidRPr="00EE6B69">
        <w:t xml:space="preserve"> 경우보다 더 세심하게 표현한다. 두 복음서에서 제자들의 관심은 단 지 무리들을 보내어 필요한 음식을 사먹게 하는 것이었으나,</w:t>
      </w:r>
      <w:r w:rsidR="002B5296">
        <w:t xml:space="preserve"> </w:t>
      </w:r>
      <w:proofErr w:type="spellStart"/>
      <w:r w:rsidRPr="00EE6B69">
        <w:t>누가복음에</w:t>
      </w:r>
      <w:proofErr w:type="spellEnd"/>
      <w:r w:rsidRPr="00EE6B69">
        <w:t xml:space="preserve"> 제자들의 관심은 무리들의 식사만 아니라, 숙박의 문제도 해결 하는 데 있었다</w:t>
      </w:r>
      <w:r w:rsidR="002B5296">
        <w:rPr>
          <w:rFonts w:hint="eastAsia"/>
        </w:rPr>
        <w:t xml:space="preserve"> </w:t>
      </w:r>
      <w:r w:rsidRPr="00EE6B69">
        <w:t>(9:12). 12절에 숙박이 식사보다 먼저 언급된 것으로 보아 제자들의 관심</w:t>
      </w:r>
      <w:r w:rsidRPr="00EE6B69">
        <w:rPr>
          <w:rFonts w:hint="eastAsia"/>
        </w:rPr>
        <w:t>은</w:t>
      </w:r>
      <w:r w:rsidRPr="00EE6B69">
        <w:t xml:space="preserve"> 그들의 숙박에 더 있었던 것으로 볼 수도 있다. </w:t>
      </w:r>
      <w:proofErr w:type="spellStart"/>
      <w:r w:rsidRPr="00EE6B69">
        <w:t>누가는</w:t>
      </w:r>
      <w:proofErr w:type="spellEnd"/>
      <w:r w:rsidRPr="00EE6B69">
        <w:t xml:space="preserve"> 제자들이 돈의 액수를 말하지 않고 “우리가 가서 이 모 든 백성(‘</w:t>
      </w:r>
      <w:proofErr w:type="spellStart"/>
      <w:r w:rsidRPr="00EE6B69">
        <w:t>판타</w:t>
      </w:r>
      <w:proofErr w:type="spellEnd"/>
      <w:r w:rsidRPr="00EE6B69">
        <w:t xml:space="preserve"> 톤 </w:t>
      </w:r>
      <w:proofErr w:type="spellStart"/>
      <w:r w:rsidRPr="00EE6B69">
        <w:t>라온</w:t>
      </w:r>
      <w:proofErr w:type="spellEnd"/>
      <w:r w:rsidRPr="00EE6B69">
        <w:t xml:space="preserve"> </w:t>
      </w:r>
      <w:proofErr w:type="spellStart"/>
      <w:r w:rsidRPr="00EE6B69">
        <w:t>투톤</w:t>
      </w:r>
      <w:proofErr w:type="spellEnd"/>
      <w:r w:rsidRPr="00EE6B69">
        <w:t>’)을 위해 음식을 사지 않는다면”하고 예수께 대답한 것을 기록한다</w:t>
      </w:r>
      <w:r w:rsidR="002B5296">
        <w:rPr>
          <w:rFonts w:hint="eastAsia"/>
        </w:rPr>
        <w:t xml:space="preserve"> </w:t>
      </w:r>
      <w:r w:rsidRPr="00EE6B69">
        <w:t>(9:13). 여기에 주목할 내용은 “모든 백성”이라는 표현과 여기에 표출된 제자들의 태도이다. “모든 백성”이란 표현은 제자들이 무리를 하나님의 백성으로 대하는 긍정적인 시각을 잘 보여준다.</w:t>
      </w:r>
      <w:r w:rsidR="002B5296">
        <w:t xml:space="preserve"> </w:t>
      </w:r>
      <w:r w:rsidRPr="00EE6B69">
        <w:t>사실</w:t>
      </w:r>
      <w:r w:rsidRPr="00EE6B69">
        <w:rPr>
          <w:rFonts w:hint="eastAsia"/>
        </w:rPr>
        <w:t>상</w:t>
      </w:r>
      <w:r w:rsidRPr="00EE6B69">
        <w:t xml:space="preserve"> 모든 백성은 계속적으로 예수님의 사역의 대상이기에 더욱 그러하다</w:t>
      </w:r>
      <w:r w:rsidR="002B5296">
        <w:rPr>
          <w:rFonts w:hint="eastAsia"/>
        </w:rPr>
        <w:t xml:space="preserve"> </w:t>
      </w:r>
      <w:r w:rsidRPr="00EE6B69">
        <w:t>(2:10, 31; 7:29; 8:47; 18:43; 20:45; 21:38; 24:19). 13절 중간에 나오는 문구“(아마</w:t>
      </w:r>
      <w:r w:rsidRPr="00EE6B69">
        <w:rPr>
          <w:rFonts w:hint="eastAsia"/>
        </w:rPr>
        <w:t>도</w:t>
      </w:r>
      <w:r w:rsidRPr="00EE6B69">
        <w:t>)</w:t>
      </w:r>
      <w:proofErr w:type="gramStart"/>
      <w:r w:rsidRPr="00EE6B69">
        <w:t>...</w:t>
      </w:r>
      <w:proofErr w:type="gramEnd"/>
      <w:r w:rsidRPr="00EE6B69">
        <w:t>하지 않는다면”</w:t>
      </w:r>
      <w:r w:rsidR="002B5296">
        <w:t xml:space="preserve"> </w:t>
      </w:r>
      <w:r w:rsidRPr="00EE6B69">
        <w:t xml:space="preserve">(‘에이 </w:t>
      </w:r>
      <w:proofErr w:type="spellStart"/>
      <w:r w:rsidRPr="00EE6B69">
        <w:t>메티</w:t>
      </w:r>
      <w:proofErr w:type="spellEnd"/>
      <w:r w:rsidRPr="00EE6B69">
        <w:t>’)는 본문을 포함하여 신약 에 단지 3번 나온다</w:t>
      </w:r>
      <w:r w:rsidR="002B5296">
        <w:rPr>
          <w:rFonts w:hint="eastAsia"/>
        </w:rPr>
        <w:t xml:space="preserve"> </w:t>
      </w:r>
      <w:r w:rsidRPr="00EE6B69">
        <w:t xml:space="preserve">(고전 7:5; </w:t>
      </w:r>
      <w:proofErr w:type="spellStart"/>
      <w:r w:rsidRPr="00EE6B69">
        <w:t>고후</w:t>
      </w:r>
      <w:proofErr w:type="spellEnd"/>
      <w:r w:rsidRPr="00EE6B69">
        <w:t xml:space="preserve"> 13:5). 이 문구와 연결된 항목은 일어나기를 바라는 일이 아니다</w:t>
      </w:r>
      <w:r w:rsidR="002B5296">
        <w:rPr>
          <w:rFonts w:hint="eastAsia"/>
        </w:rPr>
        <w:t xml:space="preserve"> </w:t>
      </w:r>
      <w:r w:rsidRPr="00EE6B69">
        <w:t xml:space="preserve">(고전 7:5; </w:t>
      </w:r>
      <w:proofErr w:type="spellStart"/>
      <w:r w:rsidRPr="00EE6B69">
        <w:t>고후</w:t>
      </w:r>
      <w:proofErr w:type="spellEnd"/>
      <w:r w:rsidRPr="00EE6B69">
        <w:t xml:space="preserve"> 13:5). 본문에서도 이러한 함의가 가능하다. 이러한 함축적인 의미를 살려 제자들이 한 말을 다시 표현하자면 “우리는 가서 이 모는 백성을 위해서 음식을 사는 것을 원하지 않습니다만 그렇지 않으면 우리에게는 빵 다섯과 생선 두 마리 밖에 없습니</w:t>
      </w:r>
      <w:r w:rsidRPr="00EE6B69">
        <w:rPr>
          <w:rFonts w:hint="eastAsia"/>
        </w:rPr>
        <w:t>다”가</w:t>
      </w:r>
      <w:r w:rsidRPr="00EE6B69">
        <w:t xml:space="preserve"> 된다. 백성을 위해서 무엇인가 하기를 원하는데 자기들로서는 뾰족한 방법이 없음을 실토하는 의미가 여기에 들어있다.</w:t>
      </w:r>
      <w:r w:rsidR="002B5296">
        <w:t xml:space="preserve"> </w:t>
      </w:r>
      <w:r w:rsidRPr="00EE6B69">
        <w:t xml:space="preserve">확실하게 </w:t>
      </w:r>
      <w:proofErr w:type="spellStart"/>
      <w:r w:rsidRPr="00EE6B69">
        <w:t>누가복음에서</w:t>
      </w:r>
      <w:proofErr w:type="spellEnd"/>
      <w:r w:rsidRPr="00EE6B69">
        <w:t xml:space="preserve"> 제자들의 모습은 마가복음 의 경우보다 긍정적이다. 제자들의 긍정적인 모습은 앞서 본 무리들 에 대한 태도에 반영될 뿐 아니라, 예수님의 지시에 대한 정확한 순종에도 그대로 드러난다.</w:t>
      </w:r>
      <w:r w:rsidR="002B5296">
        <w:t xml:space="preserve"> </w:t>
      </w:r>
      <w:r w:rsidRPr="00EE6B69">
        <w:t>예수께서는 무리를 50명씩 앉히라고 제자들 에게 지시했고, 그들은 그대로 행하였다(15절</w:t>
      </w:r>
      <w:r w:rsidR="00DD5456">
        <w:t xml:space="preserve">, </w:t>
      </w:r>
      <w:r w:rsidRPr="00EE6B69">
        <w:t>‘</w:t>
      </w:r>
      <w:proofErr w:type="spellStart"/>
      <w:r w:rsidRPr="00EE6B69">
        <w:t>카이</w:t>
      </w:r>
      <w:proofErr w:type="spellEnd"/>
      <w:r w:rsidRPr="00EE6B69">
        <w:t xml:space="preserve"> </w:t>
      </w:r>
      <w:proofErr w:type="spellStart"/>
      <w:r w:rsidRPr="00EE6B69">
        <w:t>에포이산</w:t>
      </w:r>
      <w:proofErr w:type="spellEnd"/>
      <w:r w:rsidRPr="00EE6B69">
        <w:t xml:space="preserve"> </w:t>
      </w:r>
      <w:proofErr w:type="spellStart"/>
      <w:r w:rsidRPr="00EE6B69">
        <w:t>후토스</w:t>
      </w:r>
      <w:proofErr w:type="spellEnd"/>
      <w:r w:rsidRPr="00EE6B69">
        <w:t>’).</w:t>
      </w:r>
      <w:r w:rsidR="00DD5456">
        <w:t xml:space="preserve"> </w:t>
      </w:r>
      <w:r w:rsidRPr="00EE6B69">
        <w:t>더욱이 예수님의 지시와 그 실행을 연결하는 같은 동사 “앉다</w:t>
      </w:r>
      <w:r w:rsidR="002B5296">
        <w:t>”(</w:t>
      </w:r>
      <w:r w:rsidRPr="00EE6B69">
        <w:t>‘</w:t>
      </w:r>
      <w:proofErr w:type="spellStart"/>
      <w:r w:rsidRPr="00EE6B69">
        <w:t>카타크리노</w:t>
      </w:r>
      <w:proofErr w:type="spellEnd"/>
      <w:r w:rsidRPr="00EE6B69">
        <w:t xml:space="preserve">’)의 사용은 제자들의 순종을 재차 역설한다. </w:t>
      </w:r>
    </w:p>
    <w:p w:rsidR="005E2D6D" w:rsidRDefault="00EE6B69" w:rsidP="005E2D6D">
      <w:pPr>
        <w:spacing w:line="276" w:lineRule="auto"/>
        <w:ind w:firstLine="800"/>
      </w:pPr>
      <w:r w:rsidRPr="00EE6B69">
        <w:lastRenderedPageBreak/>
        <w:t xml:space="preserve">위에 언급된 내용들에 근거하여 </w:t>
      </w:r>
      <w:proofErr w:type="spellStart"/>
      <w:r w:rsidRPr="00EE6B69">
        <w:t>오병이어</w:t>
      </w:r>
      <w:proofErr w:type="spellEnd"/>
      <w:r w:rsidRPr="00EE6B69">
        <w:t xml:space="preserve"> 기사에 대한 </w:t>
      </w:r>
      <w:proofErr w:type="spellStart"/>
      <w:r w:rsidRPr="00EE6B69">
        <w:t>누가의</w:t>
      </w:r>
      <w:proofErr w:type="spellEnd"/>
      <w:r w:rsidRPr="00EE6B69">
        <w:t xml:space="preserve"> 독특한 관점을 정리해보자. 일부 내용들은 </w:t>
      </w:r>
      <w:proofErr w:type="spellStart"/>
      <w:r w:rsidRPr="00EE6B69">
        <w:t>누가의</w:t>
      </w:r>
      <w:proofErr w:type="spellEnd"/>
      <w:r w:rsidRPr="00EE6B69">
        <w:t xml:space="preserve"> 독특한 관점을 형성 하는 큰 영향을 주지 않는 것도 있다. 그러나 대체적으로 </w:t>
      </w:r>
      <w:proofErr w:type="spellStart"/>
      <w:r w:rsidRPr="00EE6B69">
        <w:t>누가의</w:t>
      </w:r>
      <w:proofErr w:type="spellEnd"/>
      <w:r w:rsidRPr="00EE6B69">
        <w:t xml:space="preserve"> 기록에 변경 또는 추가된 내용은 </w:t>
      </w:r>
      <w:proofErr w:type="spellStart"/>
      <w:r w:rsidRPr="00EE6B69">
        <w:t>누가의</w:t>
      </w:r>
      <w:proofErr w:type="spellEnd"/>
      <w:r w:rsidRPr="00EE6B69">
        <w:t xml:space="preserve"> 독특한 관점이 어디에 있는지 부각시키는 역할을 한다. 앞서 지적했듯이 예수님의 정체에 대한 </w:t>
      </w:r>
      <w:proofErr w:type="spellStart"/>
      <w:r w:rsidRPr="00EE6B69">
        <w:t>헤롯</w:t>
      </w:r>
      <w:proofErr w:type="spellEnd"/>
      <w:r w:rsidRPr="00EE6B69">
        <w:t xml:space="preserve"> </w:t>
      </w:r>
      <w:proofErr w:type="spellStart"/>
      <w:r w:rsidRPr="00EE6B69">
        <w:t>안티바스의</w:t>
      </w:r>
      <w:proofErr w:type="spellEnd"/>
      <w:r w:rsidRPr="00EE6B69">
        <w:t xml:space="preserve"> 고민스런 질문은 저자가 </w:t>
      </w:r>
      <w:proofErr w:type="spellStart"/>
      <w:r w:rsidRPr="00EE6B69">
        <w:t>오병이어의</w:t>
      </w:r>
      <w:proofErr w:type="spellEnd"/>
      <w:r w:rsidRPr="00EE6B69">
        <w:t xml:space="preserve"> 기사로 들어가는 창문과 같다. 환언하면 </w:t>
      </w:r>
      <w:proofErr w:type="spellStart"/>
      <w:r w:rsidRPr="00EE6B69">
        <w:t>오병이어의</w:t>
      </w:r>
      <w:proofErr w:type="spellEnd"/>
      <w:r w:rsidRPr="00EE6B69">
        <w:t xml:space="preserve"> 기사는 </w:t>
      </w:r>
      <w:proofErr w:type="spellStart"/>
      <w:r w:rsidRPr="00EE6B69">
        <w:t>헤롯이</w:t>
      </w:r>
      <w:proofErr w:type="spellEnd"/>
      <w:r w:rsidRPr="00EE6B69">
        <w:t xml:space="preserve"> 예수님의 정체에 대하여 제기한 질문에 대한 시각적인 대답이라는 것이다. 열두 제자들은 </w:t>
      </w:r>
      <w:proofErr w:type="spellStart"/>
      <w:r w:rsidRPr="00EE6B69">
        <w:t>오병이어의</w:t>
      </w:r>
      <w:proofErr w:type="spellEnd"/>
      <w:r w:rsidRPr="00EE6B69">
        <w:t xml:space="preserve"> 기적을 통해 주어진 예수님의 정체에 대한 계시는 누구보다 더 분명하고 확실하게 알아야 했다. 그래야 그들이 하나</w:t>
      </w:r>
      <w:r w:rsidRPr="00EE6B69">
        <w:rPr>
          <w:rFonts w:hint="eastAsia"/>
        </w:rPr>
        <w:t>님의</w:t>
      </w:r>
      <w:r w:rsidRPr="00EE6B69">
        <w:t xml:space="preserve"> 온 백성에게 예수님이 누구인지를 정확하게 가르칠 수 있다. 열두 제자들이 </w:t>
      </w:r>
      <w:proofErr w:type="spellStart"/>
      <w:r w:rsidRPr="00EE6B69">
        <w:t>오병이어</w:t>
      </w:r>
      <w:proofErr w:type="spellEnd"/>
      <w:r w:rsidRPr="00EE6B69">
        <w:t xml:space="preserve"> 사건을 통한 예수의 자기 계시를 제대로 깨달은 것 같지는 않다. 예수님의 기도 후에 있었던 예수님의 정체에 대한 질문과 그가 “하나님의 그리스도”라는 베드로의 고백은 이 계시를 비로소 귀로 들을 수 있게 하는 역할을 한다. </w:t>
      </w:r>
      <w:proofErr w:type="spellStart"/>
      <w:r w:rsidRPr="00EE6B69">
        <w:t>오병이어의</w:t>
      </w:r>
      <w:proofErr w:type="spellEnd"/>
      <w:r w:rsidRPr="00EE6B69">
        <w:t xml:space="preserve"> 기사와 베드로의 고백을 직접 연결하기 위해서 </w:t>
      </w:r>
      <w:proofErr w:type="spellStart"/>
      <w:r w:rsidRPr="00EE6B69">
        <w:t>누가가</w:t>
      </w:r>
      <w:proofErr w:type="spellEnd"/>
      <w:r w:rsidRPr="00EE6B69">
        <w:t xml:space="preserve"> </w:t>
      </w:r>
      <w:proofErr w:type="spellStart"/>
      <w:r w:rsidRPr="00EE6B69">
        <w:t>마가의</w:t>
      </w:r>
      <w:proofErr w:type="spellEnd"/>
      <w:r w:rsidRPr="00EE6B69">
        <w:t xml:space="preserve"> 큰 단락 (6:45-8:26)을 생략할 때 저자의 의도는 제자들이 </w:t>
      </w:r>
      <w:proofErr w:type="spellStart"/>
      <w:r w:rsidRPr="00EE6B69">
        <w:t>오병이</w:t>
      </w:r>
      <w:r w:rsidRPr="00EE6B69">
        <w:rPr>
          <w:rFonts w:hint="eastAsia"/>
        </w:rPr>
        <w:t>어의</w:t>
      </w:r>
      <w:proofErr w:type="spellEnd"/>
      <w:r w:rsidRPr="00EE6B69">
        <w:t xml:space="preserve"> 기적을 통해서 계시된 예수님의 메시아 정체를 이해하기 바랐을 것이다. </w:t>
      </w:r>
    </w:p>
    <w:p w:rsidR="00EE6B69" w:rsidRDefault="00EE6B69" w:rsidP="005E2D6D">
      <w:pPr>
        <w:spacing w:line="276" w:lineRule="auto"/>
        <w:ind w:firstLine="800"/>
      </w:pPr>
      <w:r w:rsidRPr="00EE6B69">
        <w:t xml:space="preserve">사도들은 나중에 저자가 기록한 </w:t>
      </w:r>
      <w:proofErr w:type="spellStart"/>
      <w:r w:rsidRPr="00EE6B69">
        <w:t>오병이어</w:t>
      </w:r>
      <w:proofErr w:type="spellEnd"/>
      <w:r w:rsidRPr="00EE6B69">
        <w:t xml:space="preserve"> 기적에 들어있는 예수님의 이상을 구체적으로 실현한다. 사도행전의 기록은 제자들이 어떻게 </w:t>
      </w:r>
      <w:proofErr w:type="spellStart"/>
      <w:r w:rsidRPr="00EE6B69">
        <w:t>오병이어</w:t>
      </w:r>
      <w:proofErr w:type="spellEnd"/>
      <w:r w:rsidRPr="00EE6B69">
        <w:t xml:space="preserve"> 기적의 이상을 역사 속에 어떻게 실현했는지 잘 보여준다</w:t>
      </w:r>
      <w:r w:rsidR="00DD5456">
        <w:t>.</w:t>
      </w:r>
      <w:r w:rsidRPr="00EE6B69">
        <w:t xml:space="preserve"> </w:t>
      </w:r>
      <w:proofErr w:type="spellStart"/>
      <w:r w:rsidRPr="00EE6B69">
        <w:t>누가의</w:t>
      </w:r>
      <w:proofErr w:type="spellEnd"/>
      <w:r w:rsidRPr="00EE6B69">
        <w:t xml:space="preserve"> </w:t>
      </w:r>
      <w:proofErr w:type="spellStart"/>
      <w:r w:rsidRPr="00EE6B69">
        <w:t>오병이어</w:t>
      </w:r>
      <w:proofErr w:type="spellEnd"/>
      <w:r w:rsidRPr="00EE6B69">
        <w:t xml:space="preserve"> 기사에 등장하는 단어들(사도들,</w:t>
      </w:r>
      <w:r w:rsidR="00DD5456">
        <w:t xml:space="preserve"> </w:t>
      </w:r>
      <w:r w:rsidRPr="00EE6B69">
        <w:t>모든 백 성, 열둘, 오천)과 내용들(가르침과 치유)이 사도들의 사역과 관련하 여 등장하는 것은 결코 우연이 아니다</w:t>
      </w:r>
      <w:r w:rsidR="002B5296">
        <w:rPr>
          <w:rFonts w:hint="eastAsia"/>
        </w:rPr>
        <w:t xml:space="preserve"> </w:t>
      </w:r>
      <w:r w:rsidRPr="00EE6B69">
        <w:t xml:space="preserve">(행 2:42-43; 3:9,11; 4:4, 10, 33, 35, 37). </w:t>
      </w:r>
      <w:proofErr w:type="spellStart"/>
      <w:r w:rsidRPr="00EE6B69">
        <w:t>오병이어의</w:t>
      </w:r>
      <w:proofErr w:type="spellEnd"/>
      <w:r w:rsidRPr="00EE6B69">
        <w:t xml:space="preserve"> 기적 이전에 예수님의 가르침과 치유가 있었던 것과 같이 베드로와 요한은 예수님의 이름으로 놀라운 치유의 기적을 행하였고(행 3:6-8), 이 기적의 결과로 솔로몬의 행각에 모인 수많은 백성을 가르쳤다</w:t>
      </w:r>
      <w:r w:rsidR="002B5296">
        <w:rPr>
          <w:rFonts w:hint="eastAsia"/>
        </w:rPr>
        <w:t xml:space="preserve"> </w:t>
      </w:r>
      <w:r w:rsidRPr="00EE6B69">
        <w:t xml:space="preserve">(3:11-26). 베드로 사도를 중심으로 하여 모든 백성에게 가르친 핵심은 예수님의 십자가 죽음과 부활로 말미암은 구약의 구원약속이 성취되었으며(3:13-18), 이제 모든 백성은 </w:t>
      </w:r>
      <w:r w:rsidRPr="00EE6B69">
        <w:rPr>
          <w:rFonts w:hint="eastAsia"/>
        </w:rPr>
        <w:t>죽었다가</w:t>
      </w:r>
      <w:r w:rsidRPr="00EE6B69">
        <w:t xml:space="preserve"> 부활하신 예수님을 하나님께서 세우신 그리스도, 모세가 예언하였고 선지자들이 고대했던 그 선지자로 믿고 죄에서 돌이켜야 한다는 것이다</w:t>
      </w:r>
      <w:r w:rsidR="00DD5456">
        <w:t>(3:19-26).</w:t>
      </w:r>
      <w:r w:rsidRPr="00EE6B69">
        <w:t xml:space="preserve"> 그 결과 복음의 양식을 먹고 구원을 받은 사람이 오천 명에 이르게 되었다(4:4). 남자 오천 명의 숫자는 </w:t>
      </w:r>
      <w:proofErr w:type="spellStart"/>
      <w:r w:rsidRPr="00EE6B69">
        <w:t>오병이어의</w:t>
      </w:r>
      <w:proofErr w:type="spellEnd"/>
      <w:r w:rsidRPr="00EE6B69">
        <w:t xml:space="preserve"> 기적을 체험한 남자의 숫자와 동일하다(9:14). </w:t>
      </w:r>
      <w:proofErr w:type="spellStart"/>
      <w:r w:rsidRPr="00EE6B69">
        <w:t>오병이어의</w:t>
      </w:r>
      <w:proofErr w:type="spellEnd"/>
      <w:r w:rsidRPr="00EE6B69">
        <w:t xml:space="preserve"> 기사에서 백성에게 줄 수 있는 유일한 것은 예수께로부터 친히 받아 주시는 것 외에는 없었던 것과 같이, 하나</w:t>
      </w:r>
      <w:r w:rsidRPr="00EE6B69">
        <w:rPr>
          <w:rFonts w:hint="eastAsia"/>
        </w:rPr>
        <w:t>님</w:t>
      </w:r>
      <w:r w:rsidRPr="00EE6B69">
        <w:t xml:space="preserve"> 백성의 구원을 위 해 유일하게 줄 수 있는 선물은 죽었다가 부활 승천하여 하나님의 보좌 우편에서 천상 왕으로 다스리는 예수님의 이름밖에 없었다</w:t>
      </w:r>
      <w:r w:rsidR="002B5296">
        <w:rPr>
          <w:rFonts w:hint="eastAsia"/>
        </w:rPr>
        <w:t xml:space="preserve"> </w:t>
      </w:r>
      <w:r w:rsidRPr="00EE6B69">
        <w:t xml:space="preserve">(3:6, 16, 26). 이와 같이 예수께서 </w:t>
      </w:r>
      <w:proofErr w:type="spellStart"/>
      <w:r w:rsidRPr="00EE6B69">
        <w:t>오병이어의</w:t>
      </w:r>
      <w:proofErr w:type="spellEnd"/>
      <w:r w:rsidRPr="00EE6B69">
        <w:t xml:space="preserve"> 기적을 친히 행하셨듯이 사도행전에도 사도들의 예수 이름 선포와 말씀의 증거를 통하여 예수께서 구원의 양식을 제공하신 것이다. 이것은 마침내 사도들이 </w:t>
      </w:r>
      <w:proofErr w:type="spellStart"/>
      <w:r w:rsidRPr="00EE6B69">
        <w:t>오병이어의</w:t>
      </w:r>
      <w:proofErr w:type="spellEnd"/>
      <w:r w:rsidRPr="00EE6B69">
        <w:t xml:space="preserve"> 기적의 이상을 제자들이 실현하게 되었을 보여준다. 바로 이러한 강조점이 </w:t>
      </w:r>
      <w:proofErr w:type="spellStart"/>
      <w:r w:rsidRPr="00EE6B69">
        <w:t>누가의</w:t>
      </w:r>
      <w:proofErr w:type="spellEnd"/>
      <w:r w:rsidRPr="00EE6B69">
        <w:t xml:space="preserve"> </w:t>
      </w:r>
      <w:proofErr w:type="spellStart"/>
      <w:r w:rsidRPr="00EE6B69">
        <w:t>오병이어</w:t>
      </w:r>
      <w:proofErr w:type="spellEnd"/>
      <w:r w:rsidRPr="00EE6B69">
        <w:t xml:space="preserve"> 기사의 독특한 기여이다.</w:t>
      </w:r>
    </w:p>
    <w:p w:rsidR="005E2D6D" w:rsidRDefault="005E2D6D" w:rsidP="005E2D6D">
      <w:pPr>
        <w:spacing w:line="276" w:lineRule="auto"/>
        <w:ind w:firstLine="800"/>
      </w:pPr>
    </w:p>
    <w:p w:rsidR="00DD5456" w:rsidRDefault="00DD5456" w:rsidP="005E2D6D">
      <w:pPr>
        <w:pStyle w:val="a3"/>
        <w:numPr>
          <w:ilvl w:val="0"/>
          <w:numId w:val="1"/>
        </w:numPr>
        <w:spacing w:line="276" w:lineRule="auto"/>
        <w:ind w:leftChars="0" w:left="0"/>
      </w:pPr>
      <w:r>
        <w:rPr>
          <w:rFonts w:hint="eastAsia"/>
        </w:rPr>
        <w:lastRenderedPageBreak/>
        <w:t>큰 잔치 비유:</w:t>
      </w:r>
      <w:r>
        <w:t xml:space="preserve"> </w:t>
      </w:r>
      <w:proofErr w:type="spellStart"/>
      <w:r>
        <w:rPr>
          <w:rFonts w:hint="eastAsia"/>
        </w:rPr>
        <w:t>누가복음</w:t>
      </w:r>
      <w:proofErr w:type="spellEnd"/>
      <w:r>
        <w:rPr>
          <w:rFonts w:hint="eastAsia"/>
        </w:rPr>
        <w:t xml:space="preserve"> </w:t>
      </w:r>
      <w:r>
        <w:t>14:15-24</w:t>
      </w:r>
    </w:p>
    <w:p w:rsidR="00DD5456" w:rsidRDefault="00DD5456" w:rsidP="005E2D6D">
      <w:pPr>
        <w:pStyle w:val="a3"/>
        <w:numPr>
          <w:ilvl w:val="1"/>
          <w:numId w:val="1"/>
        </w:numPr>
        <w:spacing w:line="276" w:lineRule="auto"/>
        <w:ind w:leftChars="0" w:left="0"/>
      </w:pPr>
      <w:r>
        <w:rPr>
          <w:rFonts w:hint="eastAsia"/>
        </w:rPr>
        <w:t xml:space="preserve"> 배경</w:t>
      </w:r>
    </w:p>
    <w:p w:rsidR="00DD5456" w:rsidRDefault="00DD5456" w:rsidP="005E2D6D">
      <w:pPr>
        <w:spacing w:line="276" w:lineRule="auto"/>
      </w:pPr>
      <w:r>
        <w:rPr>
          <w:rFonts w:hint="eastAsia"/>
        </w:rPr>
        <w:t xml:space="preserve">이사야 </w:t>
      </w:r>
      <w:r>
        <w:t>25:6-9</w:t>
      </w:r>
      <w:r>
        <w:rPr>
          <w:rFonts w:hint="eastAsia"/>
        </w:rPr>
        <w:t xml:space="preserve">에서 </w:t>
      </w:r>
      <w:proofErr w:type="spellStart"/>
      <w:r>
        <w:rPr>
          <w:rFonts w:hint="eastAsia"/>
        </w:rPr>
        <w:t>이사야는</w:t>
      </w:r>
      <w:proofErr w:type="spellEnd"/>
      <w:r>
        <w:rPr>
          <w:rFonts w:hint="eastAsia"/>
        </w:rPr>
        <w:t xml:space="preserve"> 역사의 끝에서 큰 잔치가 벌어지는 꿈을 꾼다.</w:t>
      </w:r>
      <w:r>
        <w:t xml:space="preserve"> </w:t>
      </w:r>
      <w:r>
        <w:rPr>
          <w:rFonts w:hint="eastAsia"/>
        </w:rPr>
        <w:t xml:space="preserve">곧 </w:t>
      </w:r>
      <w:r>
        <w:t>“</w:t>
      </w:r>
      <w:r>
        <w:rPr>
          <w:rFonts w:hint="eastAsia"/>
        </w:rPr>
        <w:t>만군의 여호와께서</w:t>
      </w:r>
      <w:r>
        <w:t xml:space="preserve">” </w:t>
      </w:r>
      <w:r>
        <w:rPr>
          <w:rFonts w:hint="eastAsia"/>
        </w:rPr>
        <w:t>잔치를 베풀고 왕들이 먹을 음식을 제공하는 꿈이었다.</w:t>
      </w:r>
      <w:r>
        <w:t xml:space="preserve"> </w:t>
      </w:r>
      <w:r>
        <w:rPr>
          <w:rFonts w:hint="eastAsia"/>
        </w:rPr>
        <w:t xml:space="preserve">이 잔치는 여호와의 거룩한 산에서 열리며 손님 중에는 </w:t>
      </w:r>
      <w:r w:rsidRPr="00086B68">
        <w:rPr>
          <w:rFonts w:hint="eastAsia"/>
          <w:u w:val="single"/>
        </w:rPr>
        <w:t>모든 이방 민족이 포함</w:t>
      </w:r>
      <w:r>
        <w:rPr>
          <w:rFonts w:hint="eastAsia"/>
        </w:rPr>
        <w:t>될 것이다.</w:t>
      </w:r>
      <w:r>
        <w:t xml:space="preserve"> </w:t>
      </w:r>
      <w:r>
        <w:rPr>
          <w:rFonts w:hint="eastAsia"/>
        </w:rPr>
        <w:t>죽음이 끝나고 눈물이 씻음 받을 그날은 영광스러운 구원의 날이 될 것이다.</w:t>
      </w:r>
      <w:r>
        <w:t xml:space="preserve"> </w:t>
      </w:r>
      <w:r w:rsidR="00086B68">
        <w:rPr>
          <w:rFonts w:hint="eastAsia"/>
        </w:rPr>
        <w:t xml:space="preserve">기원전 </w:t>
      </w:r>
      <w:r w:rsidR="00086B68">
        <w:t>2</w:t>
      </w:r>
      <w:r w:rsidR="00086B68">
        <w:rPr>
          <w:rFonts w:hint="eastAsia"/>
        </w:rPr>
        <w:t xml:space="preserve">세기에 쓰여진 제1에녹서 62:1-11는 </w:t>
      </w:r>
      <w:proofErr w:type="spellStart"/>
      <w:r w:rsidR="00086B68">
        <w:rPr>
          <w:rFonts w:hint="eastAsia"/>
        </w:rPr>
        <w:t>메시야와</w:t>
      </w:r>
      <w:proofErr w:type="spellEnd"/>
      <w:r w:rsidR="00086B68">
        <w:rPr>
          <w:rFonts w:hint="eastAsia"/>
        </w:rPr>
        <w:t xml:space="preserve"> 함께 할 큰 잔치에 대해서 기술하면서,</w:t>
      </w:r>
      <w:r w:rsidR="00086B68">
        <w:t xml:space="preserve"> </w:t>
      </w:r>
      <w:r w:rsidR="00086B68">
        <w:rPr>
          <w:rFonts w:hint="eastAsia"/>
        </w:rPr>
        <w:t>이방인도 여기에 참여하리라는 것을 강조하지만,</w:t>
      </w:r>
      <w:r w:rsidR="00086B68">
        <w:t xml:space="preserve"> </w:t>
      </w:r>
      <w:r w:rsidR="00086B68">
        <w:rPr>
          <w:rFonts w:hint="eastAsia"/>
        </w:rPr>
        <w:t>죽음의 천사가 와서 칼로 그 이방인들을 파멸시킬 것이라고 말한다.</w:t>
      </w:r>
      <w:r w:rsidR="00086B68">
        <w:t xml:space="preserve"> </w:t>
      </w:r>
      <w:r w:rsidR="00086B68">
        <w:rPr>
          <w:rFonts w:hint="eastAsia"/>
        </w:rPr>
        <w:t>그 잔치가 벌어지는 장소는 피가 흐를 것이며,</w:t>
      </w:r>
      <w:r w:rsidR="00086B68">
        <w:t xml:space="preserve"> </w:t>
      </w:r>
      <w:r w:rsidR="00086B68">
        <w:rPr>
          <w:rFonts w:hint="eastAsia"/>
        </w:rPr>
        <w:t>신자들은 메시아와 함께 앉을 잔치의 장소에 이르려면 흐르는 피를 건너가야 할 것이다.</w:t>
      </w:r>
      <w:r w:rsidR="00086B68">
        <w:t xml:space="preserve"> </w:t>
      </w:r>
      <w:r w:rsidR="00086B68">
        <w:rPr>
          <w:rFonts w:hint="eastAsia"/>
        </w:rPr>
        <w:t xml:space="preserve">제 </w:t>
      </w:r>
      <w:r w:rsidR="00086B68">
        <w:t>1</w:t>
      </w:r>
      <w:r w:rsidR="00086B68">
        <w:rPr>
          <w:rFonts w:hint="eastAsia"/>
        </w:rPr>
        <w:t xml:space="preserve">에녹서 </w:t>
      </w:r>
      <w:r w:rsidR="00086B68">
        <w:t>62:1-11</w:t>
      </w:r>
      <w:r w:rsidR="00086B68">
        <w:rPr>
          <w:rFonts w:hint="eastAsia"/>
        </w:rPr>
        <w:t xml:space="preserve">의 저자는 </w:t>
      </w:r>
      <w:proofErr w:type="spellStart"/>
      <w:r w:rsidR="00086B68" w:rsidRPr="00086B68">
        <w:rPr>
          <w:rFonts w:hint="eastAsia"/>
          <w:u w:val="single"/>
        </w:rPr>
        <w:t>이사야의</w:t>
      </w:r>
      <w:proofErr w:type="spellEnd"/>
      <w:r w:rsidR="00086B68" w:rsidRPr="00086B68">
        <w:rPr>
          <w:rFonts w:hint="eastAsia"/>
          <w:u w:val="single"/>
        </w:rPr>
        <w:t xml:space="preserve"> 환상과 개념상 반대인 견해를 제시</w:t>
      </w:r>
      <w:r w:rsidR="00086B68">
        <w:rPr>
          <w:rFonts w:hint="eastAsia"/>
        </w:rPr>
        <w:t>하려 했던 것으로 보인다.</w:t>
      </w:r>
      <w:r w:rsidR="00086B68">
        <w:t xml:space="preserve"> </w:t>
      </w:r>
    </w:p>
    <w:p w:rsidR="00086B68" w:rsidRDefault="00086B68" w:rsidP="005E2D6D">
      <w:pPr>
        <w:spacing w:line="276" w:lineRule="auto"/>
      </w:pPr>
      <w:r>
        <w:tab/>
      </w:r>
      <w:r>
        <w:rPr>
          <w:rFonts w:hint="eastAsia"/>
        </w:rPr>
        <w:t xml:space="preserve">이 주제와 관련된 또 다른 목소리는 </w:t>
      </w:r>
      <w:proofErr w:type="spellStart"/>
      <w:r>
        <w:rPr>
          <w:rFonts w:hint="eastAsia"/>
        </w:rPr>
        <w:t>쿰란</w:t>
      </w:r>
      <w:proofErr w:type="spellEnd"/>
      <w:r>
        <w:rPr>
          <w:rFonts w:hint="eastAsia"/>
        </w:rPr>
        <w:t xml:space="preserve"> 공동체의 문헌 </w:t>
      </w:r>
      <w:r>
        <w:t xml:space="preserve">1Qsa 2:11-22에서 </w:t>
      </w:r>
      <w:r>
        <w:rPr>
          <w:rFonts w:hint="eastAsia"/>
        </w:rPr>
        <w:t>발견된다.</w:t>
      </w:r>
      <w:r>
        <w:t xml:space="preserve"> </w:t>
      </w:r>
      <w:r>
        <w:rPr>
          <w:rFonts w:hint="eastAsia"/>
        </w:rPr>
        <w:t xml:space="preserve">이 문헌은 </w:t>
      </w:r>
      <w:r>
        <w:t>“</w:t>
      </w:r>
      <w:r>
        <w:rPr>
          <w:rFonts w:hint="eastAsia"/>
        </w:rPr>
        <w:t>메시아의 통치</w:t>
      </w:r>
      <w:r>
        <w:t>”</w:t>
      </w:r>
      <w:r>
        <w:rPr>
          <w:rFonts w:hint="eastAsia"/>
        </w:rPr>
        <w:t xml:space="preserve">라고 </w:t>
      </w:r>
      <w:proofErr w:type="spellStart"/>
      <w:r>
        <w:rPr>
          <w:rFonts w:hint="eastAsia"/>
        </w:rPr>
        <w:t>불리운다</w:t>
      </w:r>
      <w:proofErr w:type="spellEnd"/>
      <w:r>
        <w:rPr>
          <w:rFonts w:hint="eastAsia"/>
        </w:rPr>
        <w:t>.</w:t>
      </w:r>
      <w:r>
        <w:t xml:space="preserve"> </w:t>
      </w:r>
      <w:proofErr w:type="spellStart"/>
      <w:r>
        <w:rPr>
          <w:rFonts w:hint="eastAsia"/>
        </w:rPr>
        <w:t>쿰란</w:t>
      </w:r>
      <w:proofErr w:type="spellEnd"/>
      <w:r>
        <w:rPr>
          <w:rFonts w:hint="eastAsia"/>
        </w:rPr>
        <w:t xml:space="preserve"> 공동체는 어떤 이방인도 이 잔치에 참여하지 못하리라고 확신했다.</w:t>
      </w:r>
      <w:r>
        <w:t xml:space="preserve"> </w:t>
      </w:r>
      <w:r>
        <w:rPr>
          <w:rFonts w:hint="eastAsia"/>
        </w:rPr>
        <w:t>율법을 지키는 경건한 유대인만이 그 잔치에 참여할 수 있을 것이다.</w:t>
      </w:r>
      <w:r>
        <w:t xml:space="preserve"> </w:t>
      </w:r>
      <w:r>
        <w:rPr>
          <w:rFonts w:hint="eastAsia"/>
        </w:rPr>
        <w:t>그 본문은 이렇게 말한다.</w:t>
      </w:r>
      <w:r>
        <w:t xml:space="preserve"> “</w:t>
      </w:r>
      <w:r>
        <w:rPr>
          <w:rFonts w:hint="eastAsia"/>
        </w:rPr>
        <w:t>그런 다음 이스라엘의 메시아가 오시고 이스라엘 지파들의 우두머리들이 그 앞에 앉되,</w:t>
      </w:r>
      <w:r>
        <w:t xml:space="preserve"> </w:t>
      </w:r>
      <w:r>
        <w:rPr>
          <w:rFonts w:hint="eastAsia"/>
        </w:rPr>
        <w:t>각자 그 위엄의 순서대로,</w:t>
      </w:r>
      <w:r>
        <w:t xml:space="preserve"> </w:t>
      </w:r>
      <w:r>
        <w:rPr>
          <w:rFonts w:hint="eastAsia"/>
        </w:rPr>
        <w:t>그들의 진영과 대오에서 그가 차지하는 위치에 따라 앉으리라.</w:t>
      </w:r>
      <w:r>
        <w:t xml:space="preserve">” </w:t>
      </w:r>
      <w:r>
        <w:rPr>
          <w:rFonts w:hint="eastAsia"/>
        </w:rPr>
        <w:t xml:space="preserve">바로 그 두루마리 앞부분을 보면 </w:t>
      </w:r>
      <w:r>
        <w:t>“</w:t>
      </w:r>
      <w:r>
        <w:rPr>
          <w:rFonts w:hint="eastAsia"/>
        </w:rPr>
        <w:t>그 살을 두들겨 맞은 자나,</w:t>
      </w:r>
      <w:r>
        <w:t xml:space="preserve"> </w:t>
      </w:r>
      <w:r>
        <w:rPr>
          <w:rFonts w:hint="eastAsia"/>
        </w:rPr>
        <w:t>그 발이나 손이 마비된 자나,</w:t>
      </w:r>
      <w:r>
        <w:t xml:space="preserve"> </w:t>
      </w:r>
      <w:r>
        <w:rPr>
          <w:rFonts w:hint="eastAsia"/>
        </w:rPr>
        <w:t>절름발이나,</w:t>
      </w:r>
      <w:r>
        <w:t xml:space="preserve"> </w:t>
      </w:r>
      <w:r>
        <w:rPr>
          <w:rFonts w:hint="eastAsia"/>
        </w:rPr>
        <w:t>장님이나,</w:t>
      </w:r>
      <w:r>
        <w:t xml:space="preserve"> </w:t>
      </w:r>
      <w:r>
        <w:rPr>
          <w:rFonts w:hint="eastAsia"/>
        </w:rPr>
        <w:t>귀가 먼 자나 벙어리나 사람 눈에 보이는 흠이 그 살에 있는 사람</w:t>
      </w:r>
      <w:r>
        <w:t>”</w:t>
      </w:r>
      <w:r>
        <w:rPr>
          <w:rFonts w:hint="eastAsia"/>
        </w:rPr>
        <w:t xml:space="preserve">은 </w:t>
      </w:r>
      <w:r w:rsidRPr="00086B68">
        <w:rPr>
          <w:rFonts w:hint="eastAsia"/>
          <w:u w:val="single"/>
        </w:rPr>
        <w:t>누구도 잔치에 참여할 수 없다</w:t>
      </w:r>
      <w:r>
        <w:rPr>
          <w:rFonts w:hint="eastAsia"/>
        </w:rPr>
        <w:t>고 말한다.</w:t>
      </w:r>
      <w:r>
        <w:t xml:space="preserve"> </w:t>
      </w:r>
      <w:r>
        <w:rPr>
          <w:rFonts w:hint="eastAsia"/>
        </w:rPr>
        <w:t xml:space="preserve">메시아 잔치를 해석한 유대문헌들은 </w:t>
      </w:r>
      <w:proofErr w:type="spellStart"/>
      <w:r>
        <w:rPr>
          <w:rFonts w:hint="eastAsia"/>
        </w:rPr>
        <w:t>이사야가</w:t>
      </w:r>
      <w:proofErr w:type="spellEnd"/>
      <w:r>
        <w:rPr>
          <w:rFonts w:hint="eastAsia"/>
        </w:rPr>
        <w:t xml:space="preserve"> 보았던 아름다운 환상과 상당히 다른 그림언어를 제공한다.</w:t>
      </w:r>
      <w:r>
        <w:t xml:space="preserve"> </w:t>
      </w:r>
    </w:p>
    <w:p w:rsidR="00086B68" w:rsidRDefault="00086B68" w:rsidP="005E2D6D">
      <w:pPr>
        <w:pStyle w:val="a3"/>
        <w:numPr>
          <w:ilvl w:val="1"/>
          <w:numId w:val="1"/>
        </w:numPr>
        <w:spacing w:line="276" w:lineRule="auto"/>
        <w:ind w:leftChars="0" w:left="0"/>
      </w:pPr>
      <w:r>
        <w:rPr>
          <w:rFonts w:hint="eastAsia"/>
        </w:rPr>
        <w:t>비유의 해설</w:t>
      </w:r>
    </w:p>
    <w:p w:rsidR="00086B68" w:rsidRDefault="0050450B" w:rsidP="005E2D6D">
      <w:pPr>
        <w:spacing w:line="276" w:lineRule="auto"/>
      </w:pPr>
      <w:r>
        <w:t>“</w:t>
      </w:r>
      <w:r>
        <w:rPr>
          <w:rFonts w:hint="eastAsia"/>
        </w:rPr>
        <w:t>어떤 사람이 큰 잔치를 베풀고 많은 사람을 초대했다</w:t>
      </w:r>
      <w:r>
        <w:t>”</w:t>
      </w:r>
      <w:r>
        <w:rPr>
          <w:rFonts w:hint="eastAsia"/>
        </w:rPr>
        <w:t>는 도입부는 이야기의 청자를 이 큰 잔치의 주제로 인도한다.</w:t>
      </w:r>
      <w:r>
        <w:t xml:space="preserve"> </w:t>
      </w:r>
      <w:r>
        <w:rPr>
          <w:rFonts w:hint="eastAsia"/>
        </w:rPr>
        <w:t>중동의 전통 촌락에서는 잔치 주최자가 그의 친구 무리를 초대한다.</w:t>
      </w:r>
      <w:r>
        <w:t xml:space="preserve"> </w:t>
      </w:r>
      <w:r>
        <w:rPr>
          <w:rFonts w:hint="eastAsia"/>
        </w:rPr>
        <w:t>잔치 주최자는 초대를 수락한 사람들 숫자를 토대로 어떤 종류의 고기를 얼마나 대접할지 결정한다.</w:t>
      </w:r>
      <w:r>
        <w:t xml:space="preserve"> </w:t>
      </w:r>
      <w:r>
        <w:rPr>
          <w:rFonts w:hint="eastAsia"/>
        </w:rPr>
        <w:t>잔칫날은 가축이나 가금을 잡고 잔치를 준비한다.</w:t>
      </w:r>
      <w:r>
        <w:t xml:space="preserve"> </w:t>
      </w:r>
      <w:r>
        <w:rPr>
          <w:rFonts w:hint="eastAsia"/>
        </w:rPr>
        <w:t xml:space="preserve">모든 준비가 끝나면 주인은 종을 동네 곳곳에 보내 예부터 내려온 대로 </w:t>
      </w:r>
      <w:r>
        <w:t>“</w:t>
      </w:r>
      <w:r>
        <w:rPr>
          <w:rFonts w:hint="eastAsia"/>
        </w:rPr>
        <w:t>오시오 모든 준비가 끝났습니다</w:t>
      </w:r>
      <w:r>
        <w:t>”</w:t>
      </w:r>
      <w:r>
        <w:rPr>
          <w:rFonts w:hint="eastAsia"/>
        </w:rPr>
        <w:t>라는 말을 전하게 한다.</w:t>
      </w:r>
      <w:r>
        <w:t xml:space="preserve"> </w:t>
      </w:r>
    </w:p>
    <w:p w:rsidR="005532CA" w:rsidRDefault="005532CA" w:rsidP="005E2D6D">
      <w:pPr>
        <w:spacing w:line="276" w:lineRule="auto"/>
      </w:pPr>
      <w:r>
        <w:tab/>
      </w:r>
      <w:r>
        <w:rPr>
          <w:rFonts w:hint="eastAsia"/>
        </w:rPr>
        <w:t>본문에서 손님들은 참석을 약속했다.</w:t>
      </w:r>
      <w:r>
        <w:t xml:space="preserve"> </w:t>
      </w:r>
      <w:r>
        <w:rPr>
          <w:rFonts w:hint="eastAsia"/>
        </w:rPr>
        <w:t>하지만 음식 준비를 마쳤는데 손님들이 핑계를 대며 못 오겠다고 한다.</w:t>
      </w:r>
      <w:r>
        <w:t xml:space="preserve"> </w:t>
      </w:r>
      <w:proofErr w:type="spellStart"/>
      <w:r>
        <w:rPr>
          <w:rFonts w:hint="eastAsia"/>
        </w:rPr>
        <w:t>첫번째</w:t>
      </w:r>
      <w:proofErr w:type="spellEnd"/>
      <w:r>
        <w:rPr>
          <w:rFonts w:hint="eastAsia"/>
        </w:rPr>
        <w:t xml:space="preserve"> 사람은 밭을 사서 밭을 보러 가야 한다.</w:t>
      </w:r>
      <w:r>
        <w:t xml:space="preserve"> </w:t>
      </w:r>
      <w:r>
        <w:rPr>
          <w:rFonts w:hint="eastAsia"/>
        </w:rPr>
        <w:t>하지만 그의 말의 진실성은 의심스럽다.</w:t>
      </w:r>
      <w:r>
        <w:t xml:space="preserve"> </w:t>
      </w:r>
      <w:r>
        <w:rPr>
          <w:rFonts w:hint="eastAsia"/>
        </w:rPr>
        <w:t>중동에는 사막이 많고 농지가 적다.</w:t>
      </w:r>
      <w:r>
        <w:t xml:space="preserve"> </w:t>
      </w:r>
      <w:r>
        <w:rPr>
          <w:rFonts w:hint="eastAsia"/>
        </w:rPr>
        <w:t>대다수 전통 촌락에서는 경작지가 여러 조각으로 나뉘어 있으며,</w:t>
      </w:r>
      <w:r>
        <w:t xml:space="preserve"> </w:t>
      </w:r>
      <w:r>
        <w:rPr>
          <w:rFonts w:hint="eastAsia"/>
        </w:rPr>
        <w:t>이 조각들은 다 지명을 갖고 있다.</w:t>
      </w:r>
      <w:r>
        <w:t xml:space="preserve"> </w:t>
      </w:r>
      <w:r>
        <w:rPr>
          <w:rFonts w:hint="eastAsia"/>
        </w:rPr>
        <w:t>경작지를 사거나 파는 것은 꼼꼼한 과정으로서 몇 달,</w:t>
      </w:r>
      <w:r>
        <w:t xml:space="preserve"> </w:t>
      </w:r>
      <w:r>
        <w:rPr>
          <w:rFonts w:hint="eastAsia"/>
        </w:rPr>
        <w:t>심지어 몇 년이 걸리 수 있다.</w:t>
      </w:r>
      <w:r>
        <w:t xml:space="preserve"> </w:t>
      </w:r>
      <w:r>
        <w:rPr>
          <w:rFonts w:hint="eastAsia"/>
        </w:rPr>
        <w:t>그러므로 밭을 샀다면 그 날 당장 무언가 해야</w:t>
      </w:r>
      <w:r w:rsidR="001B2685">
        <w:rPr>
          <w:rFonts w:hint="eastAsia"/>
        </w:rPr>
        <w:t xml:space="preserve"> </w:t>
      </w:r>
      <w:r>
        <w:rPr>
          <w:rFonts w:hint="eastAsia"/>
        </w:rPr>
        <w:t>할 일이 있</w:t>
      </w:r>
      <w:r>
        <w:rPr>
          <w:rFonts w:hint="eastAsia"/>
        </w:rPr>
        <w:lastRenderedPageBreak/>
        <w:t>다기 보다는 오랜 시간에 걸쳐 밭의 상태를 지켜봐야</w:t>
      </w:r>
      <w:r w:rsidR="001B2685">
        <w:rPr>
          <w:rFonts w:hint="eastAsia"/>
        </w:rPr>
        <w:t xml:space="preserve"> </w:t>
      </w:r>
      <w:r>
        <w:rPr>
          <w:rFonts w:hint="eastAsia"/>
        </w:rPr>
        <w:t>하는 것이다.</w:t>
      </w:r>
      <w:r>
        <w:t xml:space="preserve"> </w:t>
      </w:r>
      <w:r>
        <w:rPr>
          <w:rFonts w:hint="eastAsia"/>
        </w:rPr>
        <w:t>그러므로 밭을 보러 가야 한다는 사람의 변명은 핑계에 불과할 것이다.</w:t>
      </w:r>
      <w:r>
        <w:t xml:space="preserve"> </w:t>
      </w:r>
    </w:p>
    <w:p w:rsidR="005532CA" w:rsidRDefault="005532CA" w:rsidP="005E2D6D">
      <w:pPr>
        <w:spacing w:line="276" w:lineRule="auto"/>
      </w:pPr>
      <w:r>
        <w:tab/>
      </w:r>
      <w:r>
        <w:rPr>
          <w:rFonts w:hint="eastAsia"/>
        </w:rPr>
        <w:t>중동에서는 지체 높은 사람의 집에 초대를 받으면,</w:t>
      </w:r>
      <w:r>
        <w:t xml:space="preserve"> </w:t>
      </w:r>
      <w:r>
        <w:rPr>
          <w:rFonts w:hint="eastAsia"/>
        </w:rPr>
        <w:t>초대를 수락하고 참석하는 것이 보통이다.</w:t>
      </w:r>
      <w:r>
        <w:t xml:space="preserve"> </w:t>
      </w:r>
      <w:r>
        <w:rPr>
          <w:rFonts w:hint="eastAsia"/>
        </w:rPr>
        <w:t>그 손님이 마지막 순</w:t>
      </w:r>
      <w:r w:rsidR="001B2685">
        <w:rPr>
          <w:rFonts w:hint="eastAsia"/>
        </w:rPr>
        <w:t>간</w:t>
      </w:r>
      <w:r>
        <w:rPr>
          <w:rFonts w:hint="eastAsia"/>
        </w:rPr>
        <w:t>에 참석하지 않기로 결정하려면,</w:t>
      </w:r>
      <w:r>
        <w:t xml:space="preserve"> </w:t>
      </w:r>
      <w:r>
        <w:rPr>
          <w:rFonts w:hint="eastAsia"/>
        </w:rPr>
        <w:t>설득력 있는 이유를 제시해야 한다.</w:t>
      </w:r>
      <w:r>
        <w:t xml:space="preserve"> </w:t>
      </w:r>
      <w:r>
        <w:rPr>
          <w:rFonts w:hint="eastAsia"/>
        </w:rPr>
        <w:t xml:space="preserve">말이 </w:t>
      </w:r>
      <w:proofErr w:type="spellStart"/>
      <w:r>
        <w:rPr>
          <w:rFonts w:hint="eastAsia"/>
        </w:rPr>
        <w:t>안되는</w:t>
      </w:r>
      <w:proofErr w:type="spellEnd"/>
      <w:r>
        <w:rPr>
          <w:rFonts w:hint="eastAsia"/>
        </w:rPr>
        <w:t xml:space="preserve"> 핑계거리는 초청한 사람을 일부러 욕보이는 것이다.</w:t>
      </w:r>
      <w:r>
        <w:t xml:space="preserve"> </w:t>
      </w:r>
      <w:r>
        <w:rPr>
          <w:rFonts w:hint="eastAsia"/>
        </w:rPr>
        <w:t>진실된 사과는 주인의 체면을 세워준다.</w:t>
      </w:r>
      <w:r>
        <w:t xml:space="preserve"> </w:t>
      </w:r>
      <w:r>
        <w:rPr>
          <w:rFonts w:hint="eastAsia"/>
        </w:rPr>
        <w:t>하지만 첫 번째 손님이 말한 핑계는 공개적으로 주인을 욕보이는 것이었다.</w:t>
      </w:r>
      <w:r>
        <w:t xml:space="preserve"> </w:t>
      </w:r>
    </w:p>
    <w:p w:rsidR="005532CA" w:rsidRDefault="005532CA" w:rsidP="005E2D6D">
      <w:pPr>
        <w:spacing w:line="276" w:lineRule="auto"/>
      </w:pPr>
      <w:r>
        <w:tab/>
      </w:r>
      <w:r>
        <w:rPr>
          <w:rFonts w:hint="eastAsia"/>
        </w:rPr>
        <w:t>두</w:t>
      </w:r>
      <w:r w:rsidR="001B2685">
        <w:rPr>
          <w:rFonts w:hint="eastAsia"/>
        </w:rPr>
        <w:t xml:space="preserve"> </w:t>
      </w:r>
      <w:r>
        <w:rPr>
          <w:rFonts w:hint="eastAsia"/>
        </w:rPr>
        <w:t>번째 손님은 더욱 진실성이 떨어지는 변명을 한다.</w:t>
      </w:r>
      <w:r>
        <w:t xml:space="preserve"> </w:t>
      </w:r>
      <w:r>
        <w:rPr>
          <w:rFonts w:hint="eastAsia"/>
        </w:rPr>
        <w:t xml:space="preserve">소를 다섯 </w:t>
      </w:r>
      <w:proofErr w:type="spellStart"/>
      <w:r>
        <w:rPr>
          <w:rFonts w:hint="eastAsia"/>
        </w:rPr>
        <w:t>겨리</w:t>
      </w:r>
      <w:proofErr w:type="spellEnd"/>
      <w:r>
        <w:rPr>
          <w:rFonts w:hint="eastAsia"/>
        </w:rPr>
        <w:t xml:space="preserve"> </w:t>
      </w:r>
      <w:r>
        <w:t>(10</w:t>
      </w:r>
      <w:r>
        <w:rPr>
          <w:rFonts w:hint="eastAsia"/>
        </w:rPr>
        <w:t>마리)를 샀는데 시험을 해봐야 한다는 것이다.</w:t>
      </w:r>
      <w:r>
        <w:t xml:space="preserve"> </w:t>
      </w:r>
      <w:r>
        <w:rPr>
          <w:rFonts w:hint="eastAsia"/>
        </w:rPr>
        <w:t xml:space="preserve">소는 한 </w:t>
      </w:r>
      <w:proofErr w:type="spellStart"/>
      <w:r>
        <w:rPr>
          <w:rFonts w:hint="eastAsia"/>
        </w:rPr>
        <w:t>겨리</w:t>
      </w:r>
      <w:proofErr w:type="spellEnd"/>
      <w:r>
        <w:rPr>
          <w:rFonts w:hint="eastAsia"/>
        </w:rPr>
        <w:t xml:space="preserve"> </w:t>
      </w:r>
      <w:r>
        <w:t>(2</w:t>
      </w:r>
      <w:r>
        <w:rPr>
          <w:rFonts w:hint="eastAsia"/>
        </w:rPr>
        <w:t>마리)씩 짝을 맞추어서 밭을 갈았기 때문에,</w:t>
      </w:r>
      <w:r>
        <w:t xml:space="preserve"> </w:t>
      </w:r>
      <w:r>
        <w:rPr>
          <w:rFonts w:hint="eastAsia"/>
        </w:rPr>
        <w:t>소를 사기 전에 먼저 소를 시험한 후에 사는 것이다.</w:t>
      </w:r>
      <w:r>
        <w:t xml:space="preserve"> </w:t>
      </w:r>
      <w:r>
        <w:rPr>
          <w:rFonts w:hint="eastAsia"/>
        </w:rPr>
        <w:t>세</w:t>
      </w:r>
      <w:r w:rsidR="001B2685">
        <w:rPr>
          <w:rFonts w:hint="eastAsia"/>
        </w:rPr>
        <w:t xml:space="preserve"> </w:t>
      </w:r>
      <w:r>
        <w:rPr>
          <w:rFonts w:hint="eastAsia"/>
        </w:rPr>
        <w:t>번째 사람은 장가들었기 때문에 갈 수 없다고 말한다.</w:t>
      </w:r>
      <w:r w:rsidR="001B2685">
        <w:t xml:space="preserve"> </w:t>
      </w:r>
      <w:r w:rsidR="001B2685">
        <w:rPr>
          <w:rFonts w:hint="eastAsia"/>
        </w:rPr>
        <w:t xml:space="preserve">중동에서는 누군가의 아내와 관련된 이야기를 할 때면 </w:t>
      </w:r>
      <w:proofErr w:type="spellStart"/>
      <w:r w:rsidR="001B2685">
        <w:rPr>
          <w:rFonts w:hint="eastAsia"/>
        </w:rPr>
        <w:t>품위있고</w:t>
      </w:r>
      <w:proofErr w:type="spellEnd"/>
      <w:r w:rsidR="001B2685">
        <w:rPr>
          <w:rFonts w:hint="eastAsia"/>
        </w:rPr>
        <w:t xml:space="preserve"> 예의 바르게 한다.</w:t>
      </w:r>
      <w:r w:rsidR="001B2685">
        <w:t xml:space="preserve"> </w:t>
      </w:r>
      <w:proofErr w:type="spellStart"/>
      <w:r w:rsidR="001B2685">
        <w:rPr>
          <w:rFonts w:hint="eastAsia"/>
        </w:rPr>
        <w:t>세번째</w:t>
      </w:r>
      <w:proofErr w:type="spellEnd"/>
      <w:r w:rsidR="001B2685">
        <w:rPr>
          <w:rFonts w:hint="eastAsia"/>
        </w:rPr>
        <w:t xml:space="preserve"> 사람은 심지어 양해해달라는 말조차 하지 않는다.</w:t>
      </w:r>
      <w:r w:rsidR="001B2685">
        <w:t xml:space="preserve"> </w:t>
      </w:r>
      <w:r w:rsidR="001B2685">
        <w:rPr>
          <w:rFonts w:hint="eastAsia"/>
        </w:rPr>
        <w:t>그러므로 아마도 초청을 거절하는 발언으로는 무례하게 들렸을 것이다.</w:t>
      </w:r>
      <w:r w:rsidR="001B2685">
        <w:t xml:space="preserve"> </w:t>
      </w:r>
    </w:p>
    <w:p w:rsidR="001B2685" w:rsidRDefault="001B2685" w:rsidP="005E2D6D">
      <w:pPr>
        <w:spacing w:line="276" w:lineRule="auto"/>
      </w:pPr>
      <w:r>
        <w:tab/>
      </w:r>
      <w:r>
        <w:rPr>
          <w:rFonts w:hint="eastAsia"/>
        </w:rPr>
        <w:t xml:space="preserve">그러므로 초대받은 손님들이 오지 않는 것에 대한 주인의 분노는 이해할 </w:t>
      </w:r>
      <w:proofErr w:type="spellStart"/>
      <w:r>
        <w:rPr>
          <w:rFonts w:hint="eastAsia"/>
        </w:rPr>
        <w:t>만한다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당시의 사회는 다시 말하지만 명예와 수치의 사회였다.</w:t>
      </w:r>
      <w:r>
        <w:t xml:space="preserve"> </w:t>
      </w:r>
      <w:r>
        <w:rPr>
          <w:rFonts w:hint="eastAsia"/>
        </w:rPr>
        <w:t xml:space="preserve">주인의 초청을 거절하려면 그에 합당한 이유를 </w:t>
      </w:r>
      <w:proofErr w:type="spellStart"/>
      <w:r>
        <w:rPr>
          <w:rFonts w:hint="eastAsia"/>
        </w:rPr>
        <w:t>대야했고</w:t>
      </w:r>
      <w:proofErr w:type="spellEnd"/>
      <w:r>
        <w:rPr>
          <w:rFonts w:hint="eastAsia"/>
        </w:rPr>
        <w:t xml:space="preserve"> 그렇지 않다면 잔치에 </w:t>
      </w:r>
      <w:proofErr w:type="spellStart"/>
      <w:r>
        <w:rPr>
          <w:rFonts w:hint="eastAsia"/>
        </w:rPr>
        <w:t>와야한다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합당한 변명과 대답을 하지 못한다면 그것은 주인의 체면을 손상시키는 행동이었다.</w:t>
      </w:r>
      <w:r>
        <w:t xml:space="preserve"> </w:t>
      </w:r>
    </w:p>
    <w:p w:rsidR="001B2685" w:rsidRDefault="001B2685" w:rsidP="005E2D6D">
      <w:pPr>
        <w:spacing w:line="276" w:lineRule="auto"/>
      </w:pPr>
      <w:r>
        <w:tab/>
      </w:r>
      <w:r>
        <w:rPr>
          <w:rFonts w:hint="eastAsia"/>
        </w:rPr>
        <w:t>종은 손님들의 의도가 주인을 욕보이고 그 잔치가 열리지 못하게 하려는 것임을 알며 주인도 그런 손님들의 의도를 재빨리 간파한다.</w:t>
      </w:r>
      <w:r>
        <w:t xml:space="preserve"> </w:t>
      </w:r>
      <w:r>
        <w:rPr>
          <w:rFonts w:hint="eastAsia"/>
        </w:rPr>
        <w:t>그렇다면 주인은 무엇을 할 것인가?</w:t>
      </w:r>
    </w:p>
    <w:p w:rsidR="001B2685" w:rsidRDefault="001B2685" w:rsidP="005E2D6D">
      <w:pPr>
        <w:spacing w:line="276" w:lineRule="auto"/>
      </w:pPr>
      <w:r>
        <w:tab/>
      </w:r>
      <w:proofErr w:type="spellStart"/>
      <w:r>
        <w:rPr>
          <w:rFonts w:hint="eastAsia"/>
        </w:rPr>
        <w:t>눅</w:t>
      </w:r>
      <w:proofErr w:type="spellEnd"/>
      <w:r>
        <w:rPr>
          <w:rFonts w:hint="eastAsia"/>
        </w:rPr>
        <w:t xml:space="preserve"> </w:t>
      </w:r>
      <w:r>
        <w:t>14:5</w:t>
      </w:r>
      <w:r>
        <w:rPr>
          <w:rFonts w:hint="eastAsia"/>
        </w:rPr>
        <w:t xml:space="preserve">을 보자 </w:t>
      </w:r>
      <w:r>
        <w:t>“</w:t>
      </w:r>
      <w:r>
        <w:rPr>
          <w:rFonts w:hint="eastAsia"/>
        </w:rPr>
        <w:t>그러자 그 종이 가서 주인에게 이를 보고했다.</w:t>
      </w:r>
      <w:r>
        <w:t xml:space="preserve"> </w:t>
      </w:r>
      <w:r>
        <w:rPr>
          <w:rFonts w:hint="eastAsia"/>
        </w:rPr>
        <w:t xml:space="preserve">이에 주인이 노하여 그 종에게 말하되 </w:t>
      </w:r>
      <w:r>
        <w:t>“</w:t>
      </w:r>
      <w:r>
        <w:rPr>
          <w:rFonts w:hint="eastAsia"/>
        </w:rPr>
        <w:t>빨리 성읍의 거리와 골목으로 나가서 가난한 자들과 불구인 자들과 눈먼 자들과 저는 자들을 데려오라</w:t>
      </w:r>
      <w:r>
        <w:t>”</w:t>
      </w:r>
    </w:p>
    <w:p w:rsidR="001B2685" w:rsidRDefault="001B2685" w:rsidP="005E2D6D">
      <w:pPr>
        <w:spacing w:line="276" w:lineRule="auto"/>
      </w:pPr>
      <w:r>
        <w:tab/>
      </w:r>
      <w:r>
        <w:rPr>
          <w:rFonts w:hint="eastAsia"/>
        </w:rPr>
        <w:t xml:space="preserve">앞에서 말한 </w:t>
      </w:r>
      <w:proofErr w:type="spellStart"/>
      <w:r>
        <w:rPr>
          <w:rFonts w:hint="eastAsia"/>
        </w:rPr>
        <w:t>쿰란</w:t>
      </w:r>
      <w:proofErr w:type="spellEnd"/>
      <w:r>
        <w:rPr>
          <w:rFonts w:hint="eastAsia"/>
        </w:rPr>
        <w:t xml:space="preserve"> 문헌 </w:t>
      </w:r>
      <w:r>
        <w:t>“</w:t>
      </w:r>
      <w:r>
        <w:rPr>
          <w:rFonts w:hint="eastAsia"/>
        </w:rPr>
        <w:t>메시아의 통치</w:t>
      </w:r>
      <w:r>
        <w:t>”</w:t>
      </w:r>
      <w:r>
        <w:rPr>
          <w:rFonts w:hint="eastAsia"/>
        </w:rPr>
        <w:t xml:space="preserve">와 비교해 본다면 얼마나 다른 그림을 </w:t>
      </w:r>
      <w:proofErr w:type="spellStart"/>
      <w:r>
        <w:rPr>
          <w:rFonts w:hint="eastAsia"/>
        </w:rPr>
        <w:t>누가복음이</w:t>
      </w:r>
      <w:proofErr w:type="spellEnd"/>
      <w:r>
        <w:rPr>
          <w:rFonts w:hint="eastAsia"/>
        </w:rPr>
        <w:t xml:space="preserve"> 제시하고 있는지 알 수 있다.</w:t>
      </w:r>
      <w:r>
        <w:t xml:space="preserve"> </w:t>
      </w:r>
      <w:r>
        <w:rPr>
          <w:rFonts w:hint="eastAsia"/>
        </w:rPr>
        <w:t>초청한 손님들에게 모욕당한 주인은 초청을 거절한 손님들에게 보복하는 대신에 그 분노를 재가공하여 은혜로 바꾼다.</w:t>
      </w:r>
      <w:r>
        <w:t xml:space="preserve"> </w:t>
      </w:r>
      <w:r>
        <w:rPr>
          <w:rFonts w:hint="eastAsia"/>
        </w:rPr>
        <w:t>주인은 가난한 자들과 불구와 눈먼 자들과 저는 자들을 데려오라고 명령하는데,</w:t>
      </w:r>
      <w:r>
        <w:t xml:space="preserve"> </w:t>
      </w:r>
      <w:r>
        <w:rPr>
          <w:rFonts w:hint="eastAsia"/>
        </w:rPr>
        <w:t xml:space="preserve">이런 사람들은 </w:t>
      </w:r>
      <w:proofErr w:type="spellStart"/>
      <w:r>
        <w:rPr>
          <w:rFonts w:hint="eastAsia"/>
        </w:rPr>
        <w:t>쿰란</w:t>
      </w:r>
      <w:proofErr w:type="spellEnd"/>
      <w:r>
        <w:rPr>
          <w:rFonts w:hint="eastAsia"/>
        </w:rPr>
        <w:t xml:space="preserve"> 공동체가 메시아의 잔치에 참여하지 못한다고 판단한 바로 그 자들이었다.</w:t>
      </w:r>
      <w:r>
        <w:t xml:space="preserve"> </w:t>
      </w:r>
      <w:proofErr w:type="gramStart"/>
      <w:r>
        <w:rPr>
          <w:rFonts w:hint="eastAsia"/>
        </w:rPr>
        <w:t>예수가 지금 이야기하시는</w:t>
      </w:r>
      <w:proofErr w:type="gramEnd"/>
      <w:r>
        <w:rPr>
          <w:rFonts w:hint="eastAsia"/>
        </w:rPr>
        <w:t xml:space="preserve"> 이들은 이스라엘 안에서 </w:t>
      </w:r>
      <w:proofErr w:type="spellStart"/>
      <w:r>
        <w:rPr>
          <w:rFonts w:hint="eastAsia"/>
        </w:rPr>
        <w:t>소외당한</w:t>
      </w:r>
      <w:proofErr w:type="spellEnd"/>
      <w:r>
        <w:rPr>
          <w:rFonts w:hint="eastAsia"/>
        </w:rPr>
        <w:t xml:space="preserve"> 이들이었다.</w:t>
      </w:r>
      <w:r>
        <w:t xml:space="preserve"> </w:t>
      </w:r>
      <w:r>
        <w:rPr>
          <w:rFonts w:hint="eastAsia"/>
        </w:rPr>
        <w:t>이들은 지체 높은 주인과 함께 앉을 자격도 없고,</w:t>
      </w:r>
      <w:r>
        <w:t xml:space="preserve"> </w:t>
      </w:r>
      <w:r>
        <w:rPr>
          <w:rFonts w:hint="eastAsia"/>
        </w:rPr>
        <w:t>그들이 초대받은 잔치와 똑같은 잔치를 열어 주인에게 보답할 수 없는데도, 이제 기꺼이 잔치에 초대 받았다.</w:t>
      </w:r>
      <w:r>
        <w:t xml:space="preserve"> </w:t>
      </w:r>
      <w:r>
        <w:rPr>
          <w:rFonts w:hint="eastAsia"/>
        </w:rPr>
        <w:t>그럼에도 잔치에는 남은 자리가 있었다.</w:t>
      </w:r>
      <w:r>
        <w:t xml:space="preserve"> </w:t>
      </w:r>
      <w:r>
        <w:rPr>
          <w:rFonts w:hint="eastAsia"/>
        </w:rPr>
        <w:t>그러자 주인은 동네 밖의 큰길과 산으로 나아가 사람들을 강권하여 오게 하라고 명령한다.</w:t>
      </w:r>
      <w:r>
        <w:t xml:space="preserve"> </w:t>
      </w:r>
      <w:r>
        <w:rPr>
          <w:rFonts w:hint="eastAsia"/>
        </w:rPr>
        <w:t xml:space="preserve">이것은 약속에 대하여 외인들이었던 이방인들을 잔치로 초청했다는 것을 의미할 </w:t>
      </w:r>
      <w:r>
        <w:rPr>
          <w:rFonts w:hint="eastAsia"/>
        </w:rPr>
        <w:lastRenderedPageBreak/>
        <w:t>것이다.</w:t>
      </w:r>
      <w:r>
        <w:t xml:space="preserve"> </w:t>
      </w:r>
      <w:r>
        <w:rPr>
          <w:rFonts w:hint="eastAsia"/>
        </w:rPr>
        <w:t>그렇다면 이것은 제1에녹서와 상당히 다른 그림을 보여준다는 것을 알 수 있다.</w:t>
      </w:r>
      <w:r>
        <w:t xml:space="preserve"> </w:t>
      </w:r>
      <w:r w:rsidR="00027962">
        <w:rPr>
          <w:rFonts w:hint="eastAsia"/>
        </w:rPr>
        <w:t>이 비유의 끝은 이렇게 끝난다.</w:t>
      </w:r>
      <w:r w:rsidR="00027962">
        <w:t xml:space="preserve"> “</w:t>
      </w:r>
      <w:r w:rsidR="00027962">
        <w:rPr>
          <w:rFonts w:hint="eastAsia"/>
        </w:rPr>
        <w:t xml:space="preserve">이러므로 내가 너희에게 </w:t>
      </w:r>
      <w:proofErr w:type="spellStart"/>
      <w:r w:rsidR="00027962">
        <w:rPr>
          <w:rFonts w:hint="eastAsia"/>
        </w:rPr>
        <w:t>말하노니</w:t>
      </w:r>
      <w:proofErr w:type="spellEnd"/>
      <w:r w:rsidR="00027962">
        <w:rPr>
          <w:rFonts w:hint="eastAsia"/>
        </w:rPr>
        <w:t xml:space="preserve"> 전에 초대를 받았던 그 사람들은 아무도 내 잔치를 맛보지 못하리라</w:t>
      </w:r>
      <w:r w:rsidR="00027962">
        <w:t xml:space="preserve">” </w:t>
      </w:r>
      <w:r w:rsidR="00027962">
        <w:rPr>
          <w:rFonts w:hint="eastAsia"/>
        </w:rPr>
        <w:t>이제 화자는 주인에서 예수로 바뀌었다.</w:t>
      </w:r>
      <w:r w:rsidR="00027962">
        <w:t xml:space="preserve"> </w:t>
      </w:r>
      <w:r w:rsidR="00027962">
        <w:rPr>
          <w:rFonts w:hint="eastAsia"/>
        </w:rPr>
        <w:t>예수는 이미 메시아의 잔치는 시작되었으며,</w:t>
      </w:r>
      <w:r w:rsidR="00027962">
        <w:t xml:space="preserve"> </w:t>
      </w:r>
      <w:r w:rsidR="00027962">
        <w:rPr>
          <w:rFonts w:hint="eastAsia"/>
        </w:rPr>
        <w:t>이 큰 잔치는 예수 당신의 잔치라고 말한다.</w:t>
      </w:r>
      <w:r w:rsidR="00027962">
        <w:t xml:space="preserve"> </w:t>
      </w:r>
    </w:p>
    <w:p w:rsidR="00027962" w:rsidRDefault="00027962" w:rsidP="005E2D6D">
      <w:pPr>
        <w:spacing w:line="276" w:lineRule="auto"/>
      </w:pPr>
      <w:r>
        <w:tab/>
      </w:r>
      <w:r>
        <w:rPr>
          <w:rFonts w:hint="eastAsia"/>
        </w:rPr>
        <w:t>우리는 이 비유가 예루살렘으로 가는 여정에서 언급된 비유라는 것을 고려해야 한다.</w:t>
      </w:r>
      <w:r>
        <w:t xml:space="preserve"> </w:t>
      </w:r>
      <w:r>
        <w:rPr>
          <w:rFonts w:hint="eastAsia"/>
        </w:rPr>
        <w:t xml:space="preserve">예수께서는 예루살렘에 다가가실 때 사 </w:t>
      </w:r>
      <w:r>
        <w:t>56:6-8</w:t>
      </w:r>
      <w:r>
        <w:rPr>
          <w:rFonts w:hint="eastAsia"/>
        </w:rPr>
        <w:t>을 염두에 두셨다.</w:t>
      </w:r>
      <w:r>
        <w:t xml:space="preserve"> </w:t>
      </w:r>
      <w:r>
        <w:rPr>
          <w:rFonts w:hint="eastAsia"/>
        </w:rPr>
        <w:t xml:space="preserve">실제로 예수는 성전을 </w:t>
      </w:r>
      <w:proofErr w:type="spellStart"/>
      <w:r>
        <w:rPr>
          <w:rFonts w:hint="eastAsia"/>
        </w:rPr>
        <w:t>깨끗케</w:t>
      </w:r>
      <w:proofErr w:type="spellEnd"/>
      <w:r>
        <w:rPr>
          <w:rFonts w:hint="eastAsia"/>
        </w:rPr>
        <w:t xml:space="preserve"> 하실 때 이 본문의 </w:t>
      </w:r>
      <w:proofErr w:type="spellStart"/>
      <w:r>
        <w:rPr>
          <w:rFonts w:hint="eastAsia"/>
        </w:rPr>
        <w:t>첫부분을</w:t>
      </w:r>
      <w:proofErr w:type="spellEnd"/>
      <w:r>
        <w:rPr>
          <w:rFonts w:hint="eastAsia"/>
        </w:rPr>
        <w:t xml:space="preserve"> 인용하신다 </w:t>
      </w:r>
      <w:r>
        <w:t>(</w:t>
      </w:r>
      <w:r>
        <w:rPr>
          <w:rFonts w:hint="eastAsia"/>
        </w:rPr>
        <w:t>내 집이 만민의 기도하는 집이라)</w:t>
      </w:r>
      <w:r>
        <w:t xml:space="preserve">. </w:t>
      </w:r>
      <w:r>
        <w:rPr>
          <w:rFonts w:hint="eastAsia"/>
        </w:rPr>
        <w:t xml:space="preserve">하지만 </w:t>
      </w:r>
      <w:proofErr w:type="spellStart"/>
      <w:r>
        <w:rPr>
          <w:rFonts w:hint="eastAsia"/>
        </w:rPr>
        <w:t>첫번째</w:t>
      </w:r>
      <w:proofErr w:type="spellEnd"/>
      <w:r>
        <w:rPr>
          <w:rFonts w:hint="eastAsia"/>
        </w:rPr>
        <w:t xml:space="preserve"> 부분뿐 아니라 그 다음에 이어지는 부분들도 중요하다. </w:t>
      </w:r>
      <w:r>
        <w:t>“</w:t>
      </w:r>
      <w:r>
        <w:rPr>
          <w:rFonts w:hint="eastAsia"/>
        </w:rPr>
        <w:t>이스라엘의 쫓겨난 자들을 모으시는 주 여호와가 말씀하시길 내가 이미 모든 백성 외에 또 다른 이들을 그에 모으리라</w:t>
      </w:r>
      <w:r>
        <w:t>” (</w:t>
      </w:r>
      <w:r>
        <w:rPr>
          <w:rFonts w:hint="eastAsia"/>
        </w:rPr>
        <w:t xml:space="preserve">사 </w:t>
      </w:r>
      <w:r>
        <w:t xml:space="preserve">56:7-8). </w:t>
      </w:r>
      <w:proofErr w:type="spellStart"/>
      <w:r>
        <w:rPr>
          <w:rFonts w:hint="eastAsia"/>
        </w:rPr>
        <w:t>이사야의</w:t>
      </w:r>
      <w:proofErr w:type="spellEnd"/>
      <w:r>
        <w:rPr>
          <w:rFonts w:hint="eastAsia"/>
        </w:rPr>
        <w:t xml:space="preserve"> 구원 비전은 세 가지 유형의 사람들을 위한 것이었다.</w:t>
      </w:r>
      <w:r>
        <w:t xml:space="preserve"> </w:t>
      </w:r>
      <w:r>
        <w:rPr>
          <w:rFonts w:hint="eastAsia"/>
        </w:rPr>
        <w:t>첫 번째 유형은 이스라엘의 경건한 자들이었다.</w:t>
      </w:r>
      <w:r>
        <w:t xml:space="preserve"> </w:t>
      </w:r>
      <w:r>
        <w:rPr>
          <w:rFonts w:hint="eastAsia"/>
        </w:rPr>
        <w:t xml:space="preserve">두 번째 유형은 이스라엘에서 </w:t>
      </w:r>
      <w:proofErr w:type="spellStart"/>
      <w:r>
        <w:rPr>
          <w:rFonts w:hint="eastAsia"/>
        </w:rPr>
        <w:t>소외당한</w:t>
      </w:r>
      <w:proofErr w:type="spellEnd"/>
      <w:r>
        <w:rPr>
          <w:rFonts w:hint="eastAsia"/>
        </w:rPr>
        <w:t xml:space="preserve"> 자들이었다 </w:t>
      </w:r>
      <w:r>
        <w:t>(</w:t>
      </w:r>
      <w:r>
        <w:rPr>
          <w:rFonts w:hint="eastAsia"/>
        </w:rPr>
        <w:t>고자들, 3절)</w:t>
      </w:r>
      <w:r>
        <w:t xml:space="preserve">. </w:t>
      </w:r>
      <w:r>
        <w:rPr>
          <w:rFonts w:hint="eastAsia"/>
        </w:rPr>
        <w:t xml:space="preserve">마지막으로 여호와께서는 이미 모든 백성 외에 또 다른 이들을 그에게 모으실 것이다 </w:t>
      </w:r>
      <w:r>
        <w:t>(</w:t>
      </w:r>
      <w:r>
        <w:rPr>
          <w:rFonts w:hint="eastAsia"/>
        </w:rPr>
        <w:t xml:space="preserve">사 </w:t>
      </w:r>
      <w:r>
        <w:t xml:space="preserve">56:8). </w:t>
      </w:r>
    </w:p>
    <w:p w:rsidR="00027962" w:rsidRDefault="00027962" w:rsidP="005E2D6D">
      <w:pPr>
        <w:spacing w:line="276" w:lineRule="auto"/>
        <w:rPr>
          <w:rFonts w:hint="eastAsia"/>
        </w:rPr>
      </w:pPr>
      <w:r>
        <w:tab/>
      </w:r>
      <w:r>
        <w:rPr>
          <w:rFonts w:hint="eastAsia"/>
        </w:rPr>
        <w:t>이것은 큰 잔치 비유의 패턴과 같다.</w:t>
      </w:r>
      <w:r>
        <w:t xml:space="preserve"> </w:t>
      </w:r>
      <w:r>
        <w:rPr>
          <w:rFonts w:hint="eastAsia"/>
        </w:rPr>
        <w:t>이스라엘의 종교 지도자들은 예수를 거부했다.</w:t>
      </w:r>
      <w:r>
        <w:t xml:space="preserve"> </w:t>
      </w:r>
      <w:r>
        <w:rPr>
          <w:rFonts w:hint="eastAsia"/>
        </w:rPr>
        <w:t xml:space="preserve">하지만 이스라엘의 </w:t>
      </w:r>
      <w:proofErr w:type="spellStart"/>
      <w:r>
        <w:rPr>
          <w:rFonts w:hint="eastAsia"/>
        </w:rPr>
        <w:t>소외당한</w:t>
      </w:r>
      <w:proofErr w:type="spellEnd"/>
      <w:r>
        <w:rPr>
          <w:rFonts w:hint="eastAsia"/>
        </w:rPr>
        <w:t xml:space="preserve"> 자들은 예수님을 환영했고,</w:t>
      </w:r>
      <w:r>
        <w:t xml:space="preserve"> </w:t>
      </w:r>
      <w:r>
        <w:rPr>
          <w:rFonts w:hint="eastAsia"/>
        </w:rPr>
        <w:t>예수님의 잔치는 이방인들에게 확장된다.</w:t>
      </w:r>
      <w:r>
        <w:t xml:space="preserve"> </w:t>
      </w:r>
      <w:r>
        <w:rPr>
          <w:rFonts w:hint="eastAsia"/>
        </w:rPr>
        <w:t>예수님의 비유는 하나님나라의 현재와 미래를 보여주는 것이다.</w:t>
      </w:r>
      <w:r>
        <w:t xml:space="preserve"> </w:t>
      </w:r>
      <w:r>
        <w:rPr>
          <w:rFonts w:hint="eastAsia"/>
        </w:rPr>
        <w:t>예수님이 제시하시는 하나님 나라</w:t>
      </w:r>
      <w:proofErr w:type="gramStart"/>
      <w:r w:rsidR="005E2D6D">
        <w:rPr>
          <w:rFonts w:hint="eastAsia"/>
        </w:rPr>
        <w:t>,</w:t>
      </w:r>
      <w:r>
        <w:rPr>
          <w:rFonts w:hint="eastAsia"/>
        </w:rPr>
        <w:t>곧</w:t>
      </w:r>
      <w:proofErr w:type="gramEnd"/>
      <w:r>
        <w:rPr>
          <w:rFonts w:hint="eastAsia"/>
        </w:rPr>
        <w:t xml:space="preserve"> 하나님의 통치는 </w:t>
      </w:r>
      <w:proofErr w:type="spellStart"/>
      <w:r>
        <w:rPr>
          <w:rFonts w:hint="eastAsia"/>
        </w:rPr>
        <w:t>쿰란</w:t>
      </w:r>
      <w:proofErr w:type="spellEnd"/>
      <w:r>
        <w:rPr>
          <w:rFonts w:hint="eastAsia"/>
        </w:rPr>
        <w:t xml:space="preserve"> 문헌 혹은 </w:t>
      </w:r>
      <w:proofErr w:type="spellStart"/>
      <w:r>
        <w:rPr>
          <w:rFonts w:hint="eastAsia"/>
        </w:rPr>
        <w:t>에녹</w:t>
      </w:r>
      <w:proofErr w:type="spellEnd"/>
      <w:r>
        <w:rPr>
          <w:rFonts w:hint="eastAsia"/>
        </w:rPr>
        <w:t xml:space="preserve"> 문헌과 상당히 다른 것이었다.</w:t>
      </w:r>
      <w:r>
        <w:t xml:space="preserve"> </w:t>
      </w:r>
      <w:r>
        <w:rPr>
          <w:rFonts w:hint="eastAsia"/>
        </w:rPr>
        <w:t>곧 하나님 나라는 누구나 결격 사유가 있다고 여기는 자,</w:t>
      </w:r>
      <w:r>
        <w:t xml:space="preserve"> </w:t>
      </w:r>
      <w:r>
        <w:rPr>
          <w:rFonts w:hint="eastAsia"/>
        </w:rPr>
        <w:t>소외된 자,</w:t>
      </w:r>
      <w:r>
        <w:t xml:space="preserve"> </w:t>
      </w:r>
      <w:r>
        <w:rPr>
          <w:rFonts w:hint="eastAsia"/>
        </w:rPr>
        <w:t>쫓겨난 자,</w:t>
      </w:r>
      <w:r>
        <w:t xml:space="preserve"> </w:t>
      </w:r>
      <w:r>
        <w:rPr>
          <w:rFonts w:hint="eastAsia"/>
        </w:rPr>
        <w:t>그리고 이방인들을 위한 것이다.</w:t>
      </w:r>
      <w:r>
        <w:t xml:space="preserve"> </w:t>
      </w:r>
      <w:r>
        <w:rPr>
          <w:rFonts w:hint="eastAsia"/>
        </w:rPr>
        <w:t>이 잔치는 지금도 계속되고 있으며,</w:t>
      </w:r>
      <w:r>
        <w:t xml:space="preserve"> </w:t>
      </w:r>
      <w:r>
        <w:rPr>
          <w:rFonts w:hint="eastAsia"/>
        </w:rPr>
        <w:t>다른 모든 이들을 이 잔치로 초청하고 있다.</w:t>
      </w:r>
      <w:r>
        <w:t xml:space="preserve"> </w:t>
      </w:r>
    </w:p>
    <w:p w:rsidR="00027962" w:rsidRDefault="00027962" w:rsidP="005E2D6D">
      <w:pPr>
        <w:spacing w:line="276" w:lineRule="auto"/>
      </w:pPr>
    </w:p>
    <w:p w:rsidR="005532CA" w:rsidRDefault="005532CA" w:rsidP="005E2D6D">
      <w:pPr>
        <w:spacing w:line="276" w:lineRule="auto"/>
        <w:rPr>
          <w:rFonts w:hint="eastAsia"/>
        </w:rPr>
      </w:pPr>
      <w:r>
        <w:tab/>
      </w:r>
    </w:p>
    <w:sectPr w:rsidR="005532CA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FB7" w:rsidRDefault="005B6FB7" w:rsidP="00EE6B69">
      <w:pPr>
        <w:spacing w:after="0" w:line="240" w:lineRule="auto"/>
      </w:pPr>
      <w:r>
        <w:separator/>
      </w:r>
    </w:p>
  </w:endnote>
  <w:endnote w:type="continuationSeparator" w:id="0">
    <w:p w:rsidR="005B6FB7" w:rsidRDefault="005B6FB7" w:rsidP="00EE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782562"/>
      <w:docPartObj>
        <w:docPartGallery w:val="Page Numbers (Bottom of Page)"/>
        <w:docPartUnique/>
      </w:docPartObj>
    </w:sdtPr>
    <w:sdtContent>
      <w:p w:rsidR="009633B1" w:rsidRDefault="009633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D6D" w:rsidRPr="005E2D6D">
          <w:rPr>
            <w:noProof/>
            <w:lang w:val="ko-KR"/>
          </w:rPr>
          <w:t>1</w:t>
        </w:r>
        <w:r>
          <w:fldChar w:fldCharType="end"/>
        </w:r>
      </w:p>
    </w:sdtContent>
  </w:sdt>
  <w:p w:rsidR="009633B1" w:rsidRDefault="009633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FB7" w:rsidRDefault="005B6FB7" w:rsidP="00EE6B69">
      <w:pPr>
        <w:spacing w:after="0" w:line="240" w:lineRule="auto"/>
      </w:pPr>
      <w:r>
        <w:separator/>
      </w:r>
    </w:p>
  </w:footnote>
  <w:footnote w:type="continuationSeparator" w:id="0">
    <w:p w:rsidR="005B6FB7" w:rsidRDefault="005B6FB7" w:rsidP="00EE6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4553D"/>
    <w:multiLevelType w:val="multilevel"/>
    <w:tmpl w:val="589004D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3A"/>
    <w:rsid w:val="00027962"/>
    <w:rsid w:val="00086B68"/>
    <w:rsid w:val="000B5D67"/>
    <w:rsid w:val="001B2685"/>
    <w:rsid w:val="002B5296"/>
    <w:rsid w:val="0050450B"/>
    <w:rsid w:val="005532CA"/>
    <w:rsid w:val="005B6FB7"/>
    <w:rsid w:val="005E2D6D"/>
    <w:rsid w:val="007C1A59"/>
    <w:rsid w:val="008838E2"/>
    <w:rsid w:val="00920B3A"/>
    <w:rsid w:val="009633B1"/>
    <w:rsid w:val="00A90E7D"/>
    <w:rsid w:val="00BB21BB"/>
    <w:rsid w:val="00C40F55"/>
    <w:rsid w:val="00C76FBE"/>
    <w:rsid w:val="00D026B0"/>
    <w:rsid w:val="00DD5456"/>
    <w:rsid w:val="00E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AFCA1-09A1-4555-AFBB-ECCE281A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B3A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E6B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E6B69"/>
  </w:style>
  <w:style w:type="paragraph" w:styleId="a5">
    <w:name w:val="footer"/>
    <w:basedOn w:val="a"/>
    <w:link w:val="Char0"/>
    <w:uiPriority w:val="99"/>
    <w:unhideWhenUsed/>
    <w:rsid w:val="00EE6B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E6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10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 Seop Kim</dc:creator>
  <cp:keywords/>
  <dc:description/>
  <cp:lastModifiedBy>Kyu Seop Kim</cp:lastModifiedBy>
  <cp:revision>6</cp:revision>
  <dcterms:created xsi:type="dcterms:W3CDTF">2016-04-26T13:30:00Z</dcterms:created>
  <dcterms:modified xsi:type="dcterms:W3CDTF">2016-04-27T13:32:00Z</dcterms:modified>
</cp:coreProperties>
</file>